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87" w:rsidRDefault="00B71587" w:rsidP="00B7158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</w:t>
      </w:r>
      <w:r>
        <w:rPr>
          <w:caps/>
          <w:sz w:val="28"/>
          <w:szCs w:val="28"/>
        </w:rPr>
        <w:br/>
        <w:t>городского поселения Лянтор</w:t>
      </w:r>
    </w:p>
    <w:p w:rsidR="00B71587" w:rsidRDefault="00B71587" w:rsidP="00B71587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ПОСТАНОВЛЕНИЕ-проект</w:t>
      </w:r>
    </w:p>
    <w:p w:rsidR="00B71587" w:rsidRDefault="00B71587" w:rsidP="00B71587">
      <w:pPr>
        <w:jc w:val="center"/>
        <w:rPr>
          <w:caps/>
          <w:sz w:val="28"/>
          <w:szCs w:val="28"/>
        </w:rPr>
      </w:pPr>
    </w:p>
    <w:p w:rsidR="00B71587" w:rsidRPr="0070753D" w:rsidRDefault="00B71587" w:rsidP="00B71587">
      <w:pPr>
        <w:tabs>
          <w:tab w:val="left" w:pos="8647"/>
        </w:tabs>
        <w:jc w:val="both"/>
        <w:rPr>
          <w:sz w:val="26"/>
          <w:szCs w:val="26"/>
        </w:rPr>
      </w:pPr>
      <w:r w:rsidRPr="0070753D">
        <w:rPr>
          <w:sz w:val="26"/>
          <w:szCs w:val="26"/>
        </w:rPr>
        <w:t>«____» _____________ 2022 года</w:t>
      </w:r>
      <w:r w:rsidRPr="0070753D">
        <w:rPr>
          <w:sz w:val="26"/>
          <w:szCs w:val="26"/>
        </w:rPr>
        <w:tab/>
        <w:t xml:space="preserve">№    </w:t>
      </w:r>
    </w:p>
    <w:p w:rsidR="00B71587" w:rsidRPr="0070753D" w:rsidRDefault="00B71587" w:rsidP="00B71587">
      <w:pPr>
        <w:jc w:val="both"/>
        <w:rPr>
          <w:sz w:val="26"/>
          <w:szCs w:val="26"/>
        </w:rPr>
      </w:pPr>
    </w:p>
    <w:p w:rsidR="00B71587" w:rsidRPr="0070753D" w:rsidRDefault="00B71587" w:rsidP="00B71587">
      <w:pPr>
        <w:jc w:val="both"/>
        <w:rPr>
          <w:sz w:val="26"/>
          <w:szCs w:val="26"/>
        </w:rPr>
      </w:pPr>
      <w:proofErr w:type="spellStart"/>
      <w:r w:rsidRPr="0070753D">
        <w:rPr>
          <w:sz w:val="26"/>
          <w:szCs w:val="26"/>
        </w:rPr>
        <w:t>г.Лянтор</w:t>
      </w:r>
      <w:proofErr w:type="spellEnd"/>
    </w:p>
    <w:p w:rsidR="00B71587" w:rsidRPr="0070753D" w:rsidRDefault="00B71587" w:rsidP="00B71587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</w:tblGrid>
      <w:tr w:rsidR="00B71587" w:rsidRPr="0070753D" w:rsidTr="00CA11BB">
        <w:tc>
          <w:tcPr>
            <w:tcW w:w="5954" w:type="dxa"/>
            <w:shd w:val="clear" w:color="auto" w:fill="auto"/>
          </w:tcPr>
          <w:p w:rsidR="00B71587" w:rsidRPr="0070753D" w:rsidRDefault="00B71587" w:rsidP="00CA11BB">
            <w:pPr>
              <w:rPr>
                <w:sz w:val="26"/>
                <w:szCs w:val="26"/>
              </w:rPr>
            </w:pPr>
            <w:bookmarkStart w:id="0" w:name="_GoBack"/>
            <w:r w:rsidRPr="0070753D">
              <w:rPr>
                <w:sz w:val="26"/>
                <w:szCs w:val="26"/>
              </w:rPr>
              <w:t xml:space="preserve">Об утверждении формы проверочного листа </w:t>
            </w:r>
          </w:p>
          <w:p w:rsidR="00B71587" w:rsidRPr="0070753D" w:rsidRDefault="00B71587" w:rsidP="00CA11BB">
            <w:pPr>
              <w:rPr>
                <w:sz w:val="26"/>
                <w:szCs w:val="26"/>
              </w:rPr>
            </w:pPr>
            <w:r w:rsidRPr="0070753D">
              <w:rPr>
                <w:sz w:val="26"/>
                <w:szCs w:val="26"/>
              </w:rPr>
              <w:t xml:space="preserve">при осуществлении муниципального контроля </w:t>
            </w:r>
          </w:p>
          <w:p w:rsidR="00B71587" w:rsidRPr="0070753D" w:rsidRDefault="00B71587" w:rsidP="00CA11BB">
            <w:pPr>
              <w:rPr>
                <w:sz w:val="26"/>
                <w:szCs w:val="26"/>
              </w:rPr>
            </w:pPr>
            <w:r w:rsidRPr="0070753D">
              <w:rPr>
                <w:sz w:val="26"/>
                <w:szCs w:val="26"/>
              </w:rPr>
              <w:t xml:space="preserve">на автомобильном транспорте, городском </w:t>
            </w:r>
          </w:p>
          <w:p w:rsidR="00B71587" w:rsidRPr="0070753D" w:rsidRDefault="00B71587" w:rsidP="00CA11BB">
            <w:pPr>
              <w:rPr>
                <w:sz w:val="26"/>
                <w:szCs w:val="26"/>
              </w:rPr>
            </w:pPr>
            <w:r w:rsidRPr="0070753D">
              <w:rPr>
                <w:sz w:val="26"/>
                <w:szCs w:val="26"/>
              </w:rPr>
              <w:t xml:space="preserve">наземном электрическом транспорте и </w:t>
            </w:r>
          </w:p>
          <w:p w:rsidR="00B71587" w:rsidRDefault="00B71587" w:rsidP="00CA11BB">
            <w:pPr>
              <w:rPr>
                <w:sz w:val="26"/>
                <w:szCs w:val="26"/>
              </w:rPr>
            </w:pPr>
            <w:r w:rsidRPr="0070753D">
              <w:rPr>
                <w:sz w:val="26"/>
                <w:szCs w:val="26"/>
              </w:rPr>
              <w:t xml:space="preserve">в дорожном хозяйстве </w:t>
            </w:r>
            <w:r>
              <w:rPr>
                <w:sz w:val="26"/>
                <w:szCs w:val="26"/>
              </w:rPr>
              <w:t xml:space="preserve">на территории </w:t>
            </w:r>
          </w:p>
          <w:p w:rsidR="00B71587" w:rsidRPr="0070753D" w:rsidRDefault="00B71587" w:rsidP="00CA11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Лянтор</w:t>
            </w:r>
          </w:p>
          <w:bookmarkEnd w:id="0"/>
          <w:p w:rsidR="00B71587" w:rsidRPr="0070753D" w:rsidRDefault="00B71587" w:rsidP="00CA11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71587" w:rsidRPr="0070753D" w:rsidRDefault="00B71587" w:rsidP="00B715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0753D">
        <w:rPr>
          <w:sz w:val="26"/>
          <w:szCs w:val="26"/>
        </w:rPr>
        <w:t>В соответствии с частью 1 статьи 53 Федерального закона от 31.07.2020                            № 248-ФЗ «О государственном контроле (надзоре) и муниципальном контроле                      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распоряжением Губернатора Ханты-Мансийского автономного округа – Югра от 23.04.2021 № 113-рг «О планах-графиках подготовки правовых актов в целях реализации Федерального закона от 31 июля 2020 № 248-ФЗ "О государственном контроле (надзоре) и муниципальном контроле в Российской Федерации"», а также плане мероприятий ("дорожной карте") по внедрению в Ханты-Мансийском автономном округе - Югре целевой модели "Осуществление контрольной (надзорной) деятельности в субъектах Российской Федерации", Уставом городского поселения Лянтор:</w:t>
      </w:r>
    </w:p>
    <w:p w:rsidR="00B71587" w:rsidRPr="0070753D" w:rsidRDefault="00B71587" w:rsidP="00B71587">
      <w:pPr>
        <w:tabs>
          <w:tab w:val="left" w:pos="851"/>
        </w:tabs>
        <w:jc w:val="both"/>
        <w:rPr>
          <w:sz w:val="26"/>
          <w:szCs w:val="26"/>
        </w:rPr>
      </w:pPr>
      <w:r w:rsidRPr="0070753D">
        <w:rPr>
          <w:sz w:val="26"/>
          <w:szCs w:val="26"/>
        </w:rPr>
        <w:tab/>
        <w:t>1. Утвердить форму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sz w:val="26"/>
          <w:szCs w:val="26"/>
        </w:rPr>
        <w:t xml:space="preserve"> на территории городского поселения Лянтор</w:t>
      </w:r>
      <w:r w:rsidRPr="0070753D">
        <w:rPr>
          <w:sz w:val="26"/>
          <w:szCs w:val="26"/>
        </w:rPr>
        <w:t xml:space="preserve">, согласно </w:t>
      </w:r>
      <w:proofErr w:type="gramStart"/>
      <w:r w:rsidRPr="0070753D">
        <w:rPr>
          <w:sz w:val="26"/>
          <w:szCs w:val="26"/>
        </w:rPr>
        <w:t>приложению</w:t>
      </w:r>
      <w:proofErr w:type="gramEnd"/>
      <w:r w:rsidRPr="0070753D">
        <w:rPr>
          <w:sz w:val="26"/>
          <w:szCs w:val="26"/>
        </w:rPr>
        <w:t xml:space="preserve"> к настоящему постановлению.</w:t>
      </w:r>
      <w:r w:rsidRPr="0070753D">
        <w:rPr>
          <w:sz w:val="26"/>
          <w:szCs w:val="26"/>
        </w:rPr>
        <w:tab/>
      </w:r>
    </w:p>
    <w:p w:rsidR="00B71587" w:rsidRPr="0070753D" w:rsidRDefault="00B71587" w:rsidP="00B71587">
      <w:pPr>
        <w:tabs>
          <w:tab w:val="left" w:pos="851"/>
        </w:tabs>
        <w:jc w:val="both"/>
        <w:rPr>
          <w:sz w:val="26"/>
          <w:szCs w:val="26"/>
        </w:rPr>
      </w:pPr>
      <w:r w:rsidRPr="0070753D">
        <w:rPr>
          <w:sz w:val="26"/>
          <w:szCs w:val="26"/>
        </w:rPr>
        <w:tab/>
        <w:t>2. Признать утратившим силу постановление Администрации городского поселения Лянтор от 17.08.2021 №728 «Об утверждении проверочных листов при осуществлении муниципального жилищного контроля на автомобильном транспорте, городском наземном электрическом транспорте и в дорожном хозяйстве на территории городского поселения Лянтор».</w:t>
      </w:r>
    </w:p>
    <w:p w:rsidR="00B71587" w:rsidRPr="0070753D" w:rsidRDefault="00B71587" w:rsidP="00B71587">
      <w:pPr>
        <w:tabs>
          <w:tab w:val="left" w:pos="851"/>
        </w:tabs>
        <w:jc w:val="both"/>
        <w:rPr>
          <w:sz w:val="26"/>
          <w:szCs w:val="26"/>
        </w:rPr>
      </w:pPr>
      <w:r w:rsidRPr="0070753D">
        <w:rPr>
          <w:sz w:val="26"/>
          <w:szCs w:val="26"/>
        </w:rPr>
        <w:tab/>
        <w:t>3. Опубликовать настоящее постановление в газете «</w:t>
      </w:r>
      <w:proofErr w:type="spellStart"/>
      <w:r w:rsidRPr="0070753D">
        <w:rPr>
          <w:sz w:val="26"/>
          <w:szCs w:val="26"/>
        </w:rPr>
        <w:t>Лянторская</w:t>
      </w:r>
      <w:proofErr w:type="spellEnd"/>
      <w:r w:rsidRPr="0070753D">
        <w:rPr>
          <w:sz w:val="26"/>
          <w:szCs w:val="26"/>
        </w:rPr>
        <w:t xml:space="preserve"> газета» и разместить на официальном сайте Администрации городского поселения Лянтор. </w:t>
      </w:r>
    </w:p>
    <w:p w:rsidR="00B71587" w:rsidRDefault="00B71587" w:rsidP="00B71587">
      <w:pPr>
        <w:tabs>
          <w:tab w:val="left" w:pos="851"/>
        </w:tabs>
        <w:ind w:firstLine="927"/>
        <w:jc w:val="both"/>
        <w:rPr>
          <w:sz w:val="26"/>
          <w:szCs w:val="26"/>
        </w:rPr>
      </w:pPr>
      <w:r w:rsidRPr="0070753D">
        <w:rPr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71587" w:rsidRPr="0070753D" w:rsidRDefault="00B71587" w:rsidP="00B71587">
      <w:pPr>
        <w:tabs>
          <w:tab w:val="left" w:pos="851"/>
        </w:tabs>
        <w:ind w:firstLine="927"/>
        <w:jc w:val="both"/>
        <w:rPr>
          <w:sz w:val="26"/>
          <w:szCs w:val="26"/>
        </w:rPr>
      </w:pPr>
    </w:p>
    <w:p w:rsidR="00B71587" w:rsidRPr="0070753D" w:rsidRDefault="00B71587" w:rsidP="00B71587">
      <w:pPr>
        <w:tabs>
          <w:tab w:val="left" w:pos="851"/>
        </w:tabs>
        <w:jc w:val="both"/>
        <w:rPr>
          <w:sz w:val="26"/>
          <w:szCs w:val="26"/>
        </w:rPr>
      </w:pPr>
      <w:r w:rsidRPr="0070753D">
        <w:rPr>
          <w:sz w:val="26"/>
          <w:szCs w:val="26"/>
        </w:rPr>
        <w:t xml:space="preserve">Временно исполняющий обязанности </w:t>
      </w:r>
    </w:p>
    <w:p w:rsidR="00B71587" w:rsidRDefault="00B71587" w:rsidP="00B71587">
      <w:pPr>
        <w:pStyle w:val="a3"/>
        <w:rPr>
          <w:rFonts w:ascii="Times New Roman" w:hAnsi="Times New Roman"/>
          <w:sz w:val="26"/>
          <w:szCs w:val="26"/>
        </w:rPr>
      </w:pPr>
      <w:r w:rsidRPr="0070753D">
        <w:rPr>
          <w:rFonts w:ascii="Times New Roman" w:hAnsi="Times New Roman"/>
          <w:sz w:val="26"/>
          <w:szCs w:val="26"/>
        </w:rPr>
        <w:t xml:space="preserve">Главы города                                     </w:t>
      </w:r>
      <w:r w:rsidRPr="0070753D">
        <w:rPr>
          <w:rFonts w:ascii="Times New Roman" w:hAnsi="Times New Roman"/>
          <w:sz w:val="26"/>
          <w:szCs w:val="26"/>
        </w:rPr>
        <w:tab/>
        <w:t xml:space="preserve">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70753D">
        <w:rPr>
          <w:rFonts w:ascii="Times New Roman" w:hAnsi="Times New Roman"/>
          <w:sz w:val="26"/>
          <w:szCs w:val="26"/>
        </w:rPr>
        <w:t xml:space="preserve"> С.П. </w:t>
      </w:r>
      <w:proofErr w:type="spellStart"/>
      <w:r w:rsidRPr="0070753D">
        <w:rPr>
          <w:rFonts w:ascii="Times New Roman" w:hAnsi="Times New Roman"/>
          <w:sz w:val="26"/>
          <w:szCs w:val="26"/>
        </w:rPr>
        <w:t>Жестовский</w:t>
      </w:r>
      <w:proofErr w:type="spellEnd"/>
      <w:r w:rsidRPr="0070753D">
        <w:rPr>
          <w:rFonts w:ascii="Times New Roman" w:hAnsi="Times New Roman"/>
          <w:sz w:val="26"/>
          <w:szCs w:val="26"/>
        </w:rPr>
        <w:t xml:space="preserve">      </w:t>
      </w:r>
    </w:p>
    <w:p w:rsidR="00B71587" w:rsidRPr="0070753D" w:rsidRDefault="00B71587" w:rsidP="00B71587">
      <w:pPr>
        <w:pStyle w:val="a3"/>
        <w:rPr>
          <w:rFonts w:ascii="Times New Roman" w:hAnsi="Times New Roman"/>
          <w:sz w:val="26"/>
          <w:szCs w:val="26"/>
        </w:rPr>
      </w:pPr>
      <w:r w:rsidRPr="0070753D">
        <w:rPr>
          <w:rFonts w:ascii="Times New Roman" w:hAnsi="Times New Roman"/>
          <w:sz w:val="26"/>
          <w:szCs w:val="26"/>
        </w:rPr>
        <w:t xml:space="preserve">                 </w:t>
      </w:r>
    </w:p>
    <w:p w:rsidR="00B71587" w:rsidRDefault="00B71587" w:rsidP="00B71587">
      <w:pPr>
        <w:widowControl w:val="0"/>
        <w:autoSpaceDE w:val="0"/>
        <w:autoSpaceDN w:val="0"/>
        <w:adjustRightInd w:val="0"/>
        <w:ind w:firstLine="4820"/>
        <w:rPr>
          <w:rFonts w:ascii="Times New Roman CYR" w:hAnsi="Times New Roman CYR" w:cs="Times New Roman CYR"/>
        </w:rPr>
      </w:pPr>
      <w:r w:rsidRPr="0070753D">
        <w:rPr>
          <w:sz w:val="26"/>
          <w:szCs w:val="26"/>
        </w:rPr>
        <w:t xml:space="preserve">         </w:t>
      </w:r>
      <w:r w:rsidRPr="00EA74A8">
        <w:rPr>
          <w:rFonts w:ascii="Times New Roman CYR" w:hAnsi="Times New Roman CYR" w:cs="Times New Roman CYR"/>
        </w:rPr>
        <w:t xml:space="preserve">Приложение к </w:t>
      </w:r>
      <w:r>
        <w:rPr>
          <w:rFonts w:ascii="Times New Roman CYR" w:hAnsi="Times New Roman CYR" w:cs="Times New Roman CYR"/>
        </w:rPr>
        <w:t>проекту</w:t>
      </w:r>
    </w:p>
    <w:p w:rsidR="00B71587" w:rsidRDefault="00B71587" w:rsidP="00B71587">
      <w:pPr>
        <w:widowControl w:val="0"/>
        <w:autoSpaceDE w:val="0"/>
        <w:autoSpaceDN w:val="0"/>
        <w:adjustRightInd w:val="0"/>
        <w:ind w:left="844" w:firstLine="411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      постановления Администрации 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ind w:left="844" w:firstLine="411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городского поселения Лянтор </w:t>
      </w:r>
      <w:r w:rsidRPr="00EA74A8">
        <w:rPr>
          <w:rFonts w:ascii="Times New Roman CYR" w:hAnsi="Times New Roman CYR" w:cs="Times New Roman CYR"/>
        </w:rPr>
        <w:t xml:space="preserve"> 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ind w:firstLine="48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</w:t>
      </w:r>
      <w:r w:rsidRPr="00EA74A8">
        <w:rPr>
          <w:rFonts w:ascii="Times New Roman CYR" w:hAnsi="Times New Roman CYR" w:cs="Times New Roman CYR"/>
        </w:rPr>
        <w:t>от «</w:t>
      </w:r>
      <w:r>
        <w:rPr>
          <w:rFonts w:ascii="Times New Roman CYR" w:hAnsi="Times New Roman CYR" w:cs="Times New Roman CYR"/>
        </w:rPr>
        <w:t>__</w:t>
      </w:r>
      <w:r w:rsidRPr="00EA74A8">
        <w:rPr>
          <w:rFonts w:ascii="Times New Roman CYR" w:hAnsi="Times New Roman CYR" w:cs="Times New Roman CYR"/>
        </w:rPr>
        <w:t xml:space="preserve">» </w:t>
      </w:r>
      <w:r>
        <w:rPr>
          <w:rFonts w:ascii="Times New Roman CYR" w:hAnsi="Times New Roman CYR" w:cs="Times New Roman CYR"/>
        </w:rPr>
        <w:t>____ 2022</w:t>
      </w:r>
      <w:r w:rsidRPr="00EA74A8">
        <w:rPr>
          <w:rFonts w:ascii="Times New Roman CYR" w:hAnsi="Times New Roman CYR" w:cs="Times New Roman CYR"/>
        </w:rPr>
        <w:t xml:space="preserve"> года № 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ind w:left="4248" w:firstLine="708"/>
        <w:jc w:val="right"/>
        <w:rPr>
          <w:rFonts w:ascii="Times New Roman CYR" w:hAnsi="Times New Roman CYR" w:cs="Times New Roman CYR"/>
        </w:rPr>
      </w:pPr>
    </w:p>
    <w:p w:rsidR="00B71587" w:rsidRPr="0044451C" w:rsidRDefault="00B71587" w:rsidP="00B71587">
      <w:pPr>
        <w:widowControl w:val="0"/>
        <w:autoSpaceDE w:val="0"/>
        <w:autoSpaceDN w:val="0"/>
        <w:ind w:left="6804"/>
        <w:jc w:val="both"/>
      </w:pPr>
      <w:r w:rsidRPr="009070CF">
        <w:t>QR-код (</w:t>
      </w:r>
      <w:r w:rsidRPr="009070CF">
        <w:rPr>
          <w:sz w:val="18"/>
          <w:szCs w:val="18"/>
        </w:rPr>
        <w:t xml:space="preserve">сформирован единым реестром контрольных (надзорных) мероприятий, обеспечивающий переход на страницу в информационно-телекоммуникационной сети "Интернет", содержащую запись о контрольном (надзорном) мероприятии в едином реестре, в рамках которого составлен </w:t>
      </w:r>
      <w:r w:rsidRPr="009070CF">
        <w:rPr>
          <w:sz w:val="20"/>
          <w:szCs w:val="20"/>
        </w:rPr>
        <w:t>документ)</w:t>
      </w:r>
      <w:r w:rsidRPr="009070CF">
        <w:t xml:space="preserve"> 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color w:val="26282F"/>
        </w:rPr>
      </w:pPr>
    </w:p>
    <w:p w:rsidR="00B71587" w:rsidRPr="00EA74A8" w:rsidRDefault="00B71587" w:rsidP="00B715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 w:rsidRPr="00EA74A8">
        <w:rPr>
          <w:rFonts w:ascii="Times New Roman CYR" w:hAnsi="Times New Roman CYR" w:cs="Times New Roman CYR"/>
          <w:sz w:val="26"/>
          <w:szCs w:val="26"/>
        </w:rPr>
        <w:t xml:space="preserve">Форма проверочного листа, 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  <w:r w:rsidRPr="00EA74A8">
        <w:rPr>
          <w:rFonts w:ascii="Times New Roman CYR" w:hAnsi="Times New Roman CYR" w:cs="Times New Roman CYR"/>
          <w:sz w:val="26"/>
          <w:szCs w:val="26"/>
        </w:rPr>
        <w:t>применяемого при осуществлении муниципального контроля на автомобильном транспорте, городском наземном электрическом транспорте и в дорожном хозяй</w:t>
      </w:r>
      <w:r>
        <w:rPr>
          <w:rFonts w:ascii="Times New Roman CYR" w:hAnsi="Times New Roman CYR" w:cs="Times New Roman CYR"/>
          <w:sz w:val="26"/>
          <w:szCs w:val="26"/>
        </w:rPr>
        <w:t>стве на территории городского поселения Лянтор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71587" w:rsidRPr="00EA74A8" w:rsidRDefault="00B71587" w:rsidP="00B715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A74A8">
        <w:rPr>
          <w:rFonts w:ascii="Times New Roman CYR" w:hAnsi="Times New Roman CYR" w:cs="Times New Roman CYR"/>
        </w:rPr>
        <w:t>__________________________________________________________</w:t>
      </w:r>
      <w:r>
        <w:rPr>
          <w:rFonts w:ascii="Times New Roman CYR" w:hAnsi="Times New Roman CYR" w:cs="Times New Roman CYR"/>
        </w:rPr>
        <w:t>________________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  <w:r w:rsidRPr="00EA74A8">
        <w:rPr>
          <w:rFonts w:ascii="Times New Roman CYR" w:hAnsi="Times New Roman CYR" w:cs="Times New Roman CYR"/>
        </w:rPr>
        <w:t>(наименование органа муниципального контроля)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71587" w:rsidRPr="00EA74A8" w:rsidRDefault="00B71587" w:rsidP="00B715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 w:rsidRPr="00EA74A8">
        <w:rPr>
          <w:rFonts w:ascii="Times New Roman CYR" w:hAnsi="Times New Roman CYR" w:cs="Times New Roman CYR"/>
          <w:sz w:val="26"/>
          <w:szCs w:val="26"/>
        </w:rPr>
        <w:t>Проверочный лист,</w:t>
      </w:r>
    </w:p>
    <w:p w:rsidR="00B71587" w:rsidRDefault="00B71587" w:rsidP="00B715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 w:rsidRPr="00EA74A8">
        <w:rPr>
          <w:rFonts w:ascii="Times New Roman CYR" w:hAnsi="Times New Roman CYR" w:cs="Times New Roman CYR"/>
          <w:sz w:val="26"/>
          <w:szCs w:val="26"/>
        </w:rPr>
        <w:t xml:space="preserve">применяемый при осуществлении муниципального контроля на автомобильном транспорте, городском наземном электрическом транспорте </w:t>
      </w:r>
      <w:r>
        <w:rPr>
          <w:rFonts w:ascii="Times New Roman CYR" w:hAnsi="Times New Roman CYR" w:cs="Times New Roman CYR"/>
          <w:sz w:val="26"/>
          <w:szCs w:val="26"/>
        </w:rPr>
        <w:t xml:space="preserve">и в дорожном хозяйстве </w:t>
      </w:r>
      <w:r w:rsidRPr="00EA74A8">
        <w:rPr>
          <w:rFonts w:ascii="Times New Roman CYR" w:hAnsi="Times New Roman CYR" w:cs="Times New Roman CYR"/>
          <w:sz w:val="26"/>
          <w:szCs w:val="26"/>
        </w:rPr>
        <w:t>на территории городского поселения Лянтор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p w:rsidR="00B71587" w:rsidRPr="003062D5" w:rsidRDefault="00B71587" w:rsidP="00B71587">
      <w:pPr>
        <w:widowControl w:val="0"/>
        <w:autoSpaceDE w:val="0"/>
        <w:autoSpaceDN w:val="0"/>
        <w:ind w:left="-284" w:firstLine="992"/>
        <w:contextualSpacing/>
        <w:jc w:val="both"/>
        <w:rPr>
          <w:sz w:val="26"/>
          <w:szCs w:val="26"/>
        </w:rPr>
      </w:pPr>
      <w:r w:rsidRPr="003062D5">
        <w:rPr>
          <w:sz w:val="26"/>
          <w:szCs w:val="26"/>
        </w:rPr>
        <w:t>1. Наименование органа муниципального контроля: Администрация городского поселения Лянтор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</w:t>
      </w:r>
      <w:r w:rsidRPr="00D931B8">
        <w:rPr>
          <w:sz w:val="26"/>
          <w:szCs w:val="26"/>
        </w:rPr>
        <w:t xml:space="preserve">Форма проверочного листа утверждена постановлением </w:t>
      </w:r>
      <w:r>
        <w:rPr>
          <w:sz w:val="26"/>
          <w:szCs w:val="26"/>
        </w:rPr>
        <w:t>А</w:t>
      </w:r>
      <w:r w:rsidRPr="00D931B8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городского поселения Лянтор от «___» ____________ 2022 года № ________ «Об утверждении формы</w:t>
      </w:r>
      <w:r w:rsidRPr="0070753D">
        <w:rPr>
          <w:sz w:val="26"/>
          <w:szCs w:val="26"/>
        </w:rPr>
        <w:t xml:space="preserve">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sz w:val="26"/>
          <w:szCs w:val="26"/>
        </w:rPr>
        <w:t xml:space="preserve"> на территории городского поселения Лянтор».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>3</w:t>
      </w:r>
      <w:r w:rsidRPr="00EA74A8">
        <w:rPr>
          <w:rFonts w:ascii="Times New Roman CYR" w:hAnsi="Times New Roman CYR" w:cs="Times New Roman CYR"/>
          <w:sz w:val="26"/>
          <w:szCs w:val="26"/>
        </w:rPr>
        <w:t>. Наименование юридического лица, фамилия, имя, отчество (при наличии) индивидуального предпринимателя, гражданина</w:t>
      </w:r>
      <w:r w:rsidRPr="00EA74A8">
        <w:rPr>
          <w:rFonts w:ascii="Times New Roman CYR" w:hAnsi="Times New Roman CYR" w:cs="Times New Roman CYR"/>
        </w:rPr>
        <w:t xml:space="preserve"> _______________________</w:t>
      </w:r>
      <w:r>
        <w:rPr>
          <w:rFonts w:ascii="Times New Roman CYR" w:hAnsi="Times New Roman CYR" w:cs="Times New Roman CYR"/>
        </w:rPr>
        <w:t>______________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spacing w:before="24" w:after="24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>4</w:t>
      </w:r>
      <w:r w:rsidRPr="00EA74A8">
        <w:rPr>
          <w:rFonts w:ascii="Times New Roman CYR" w:hAnsi="Times New Roman CYR" w:cs="Times New Roman CYR"/>
          <w:sz w:val="26"/>
          <w:szCs w:val="26"/>
        </w:rPr>
        <w:t>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полос отвода и придорожных полос автомобильных дорог, объектов дорожного сервиса</w:t>
      </w:r>
      <w:r w:rsidRPr="00EA74A8">
        <w:rPr>
          <w:rFonts w:ascii="Times New Roman CYR" w:hAnsi="Times New Roman CYR" w:cs="Times New Roman CYR"/>
        </w:rPr>
        <w:t>_____________________</w:t>
      </w:r>
      <w:r>
        <w:rPr>
          <w:rFonts w:ascii="Times New Roman CYR" w:hAnsi="Times New Roman CYR" w:cs="Times New Roman CYR"/>
        </w:rPr>
        <w:t>___________________________________________</w:t>
      </w:r>
    </w:p>
    <w:p w:rsidR="00B71587" w:rsidRDefault="00B71587" w:rsidP="00B715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>5</w:t>
      </w:r>
      <w:r w:rsidRPr="00EA74A8">
        <w:rPr>
          <w:rFonts w:ascii="Times New Roman CYR" w:hAnsi="Times New Roman CYR" w:cs="Times New Roman CYR"/>
          <w:sz w:val="26"/>
          <w:szCs w:val="26"/>
        </w:rPr>
        <w:t>. Реквизиты решения о проведении контрольного мероприятия юридического лица, индивидуального предпринимателя, гражданина:</w:t>
      </w:r>
      <w:r>
        <w:rPr>
          <w:rFonts w:ascii="Times New Roman CYR" w:hAnsi="Times New Roman CYR" w:cs="Times New Roman CYR"/>
        </w:rPr>
        <w:t xml:space="preserve"> _______________________________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____________________________________________________________________________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EA74A8">
        <w:rPr>
          <w:rFonts w:ascii="Times New Roman CYR" w:hAnsi="Times New Roman CYR" w:cs="Times New Roman CYR"/>
          <w:sz w:val="20"/>
          <w:szCs w:val="20"/>
        </w:rPr>
        <w:t xml:space="preserve">                                     (номер, дата решения о проведении контрольного мероприятия)                  </w:t>
      </w:r>
    </w:p>
    <w:p w:rsidR="00B71587" w:rsidRDefault="00B71587" w:rsidP="00B71587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6</w:t>
      </w:r>
      <w:r w:rsidRPr="00EA74A8">
        <w:rPr>
          <w:rFonts w:ascii="Times New Roman CYR" w:hAnsi="Times New Roman CYR" w:cs="Times New Roman CYR"/>
          <w:sz w:val="26"/>
          <w:szCs w:val="26"/>
        </w:rPr>
        <w:t>. Учётный номер контрольного мероприятия и дата его присвоения в едином реестр контрольных (надзорных)мероприятий</w:t>
      </w:r>
      <w:r w:rsidRPr="00EA74A8">
        <w:rPr>
          <w:rFonts w:ascii="Times New Roman CYR" w:hAnsi="Times New Roman CYR" w:cs="Times New Roman CYR"/>
          <w:sz w:val="26"/>
          <w:szCs w:val="26"/>
        </w:rPr>
        <w:softHyphen/>
      </w:r>
      <w:r w:rsidRPr="00EA74A8">
        <w:rPr>
          <w:rFonts w:ascii="Times New Roman CYR" w:hAnsi="Times New Roman CYR" w:cs="Times New Roman CYR"/>
          <w:sz w:val="26"/>
          <w:szCs w:val="26"/>
        </w:rPr>
        <w:softHyphen/>
        <w:t xml:space="preserve"> </w:t>
      </w:r>
      <w:r w:rsidRPr="00EA74A8">
        <w:rPr>
          <w:rFonts w:ascii="Times New Roman CYR" w:hAnsi="Times New Roman CYR" w:cs="Times New Roman CYR"/>
        </w:rPr>
        <w:t>_____</w:t>
      </w:r>
      <w:r>
        <w:rPr>
          <w:rFonts w:ascii="Times New Roman CYR" w:hAnsi="Times New Roman CYR" w:cs="Times New Roman CYR"/>
        </w:rPr>
        <w:t xml:space="preserve">_________________________________  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__________________________________________________________________________________</w:t>
      </w:r>
    </w:p>
    <w:p w:rsidR="00B71587" w:rsidRDefault="00B71587" w:rsidP="00B715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EA74A8">
        <w:rPr>
          <w:rFonts w:ascii="Times New Roman CYR" w:hAnsi="Times New Roman CYR" w:cs="Times New Roman CYR"/>
          <w:sz w:val="20"/>
          <w:szCs w:val="20"/>
        </w:rPr>
        <w:t>(указывается учётный номер контрольного мероприятия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EA74A8">
        <w:rPr>
          <w:rFonts w:ascii="Times New Roman CYR" w:hAnsi="Times New Roman CYR" w:cs="Times New Roman CYR"/>
          <w:sz w:val="20"/>
          <w:szCs w:val="20"/>
        </w:rPr>
        <w:t>и дата его присвоения в едином реестре контрольных (надзорных) мероприятий)</w:t>
      </w:r>
    </w:p>
    <w:p w:rsidR="00B71587" w:rsidRDefault="00B71587" w:rsidP="00B715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71587" w:rsidRDefault="00B71587" w:rsidP="00B715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71587" w:rsidRDefault="00B71587" w:rsidP="00B715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7</w:t>
      </w:r>
      <w:r w:rsidRPr="00EA74A8">
        <w:rPr>
          <w:rFonts w:ascii="Times New Roman CYR" w:hAnsi="Times New Roman CYR" w:cs="Times New Roman CYR"/>
          <w:sz w:val="26"/>
          <w:szCs w:val="26"/>
        </w:rPr>
        <w:t>. Должность, фамилия и инициалы должностного лица, проводящего контрольное мероприятие и заполняющего проверочный лист</w:t>
      </w:r>
      <w:r>
        <w:rPr>
          <w:rFonts w:ascii="Times New Roman CYR" w:hAnsi="Times New Roman CYR" w:cs="Times New Roman CYR"/>
          <w:sz w:val="26"/>
          <w:szCs w:val="26"/>
        </w:rPr>
        <w:t xml:space="preserve"> ______________________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______________________________________________________________________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>8</w:t>
      </w:r>
      <w:r w:rsidRPr="00EA74A8">
        <w:rPr>
          <w:rFonts w:ascii="Times New Roman CYR" w:hAnsi="Times New Roman CYR" w:cs="Times New Roman CYR"/>
          <w:sz w:val="26"/>
          <w:szCs w:val="26"/>
        </w:rPr>
        <w:t xml:space="preserve">. Перечень вопросов, отражающих содержание </w:t>
      </w:r>
      <w:r>
        <w:rPr>
          <w:rFonts w:ascii="Times New Roman CYR" w:hAnsi="Times New Roman CYR" w:cs="Times New Roman CYR"/>
          <w:sz w:val="26"/>
          <w:szCs w:val="26"/>
        </w:rPr>
        <w:t xml:space="preserve">обязательных требований, ответы </w:t>
      </w:r>
      <w:r w:rsidRPr="00EA74A8">
        <w:rPr>
          <w:rFonts w:ascii="Times New Roman CYR" w:hAnsi="Times New Roman CYR" w:cs="Times New Roman CYR"/>
          <w:sz w:val="26"/>
          <w:szCs w:val="26"/>
        </w:rPr>
        <w:t>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p w:rsidR="00B71587" w:rsidRPr="00EA74A8" w:rsidRDefault="00B71587" w:rsidP="00B715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693"/>
        <w:gridCol w:w="1134"/>
        <w:gridCol w:w="6"/>
        <w:gridCol w:w="1337"/>
      </w:tblGrid>
      <w:tr w:rsidR="00B71587" w:rsidRPr="00EA74A8" w:rsidTr="00CA11BB">
        <w:tc>
          <w:tcPr>
            <w:tcW w:w="562" w:type="dxa"/>
            <w:vMerge w:val="restart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</w:pPr>
            <w:r w:rsidRPr="00EA74A8">
              <w:t>№ п/п</w:t>
            </w:r>
          </w:p>
        </w:tc>
        <w:tc>
          <w:tcPr>
            <w:tcW w:w="4253" w:type="dxa"/>
            <w:vMerge w:val="restart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</w:pPr>
            <w:r w:rsidRPr="00EA74A8">
              <w:t>Вопросы, отражающие содержание обязательных требований</w:t>
            </w:r>
          </w:p>
        </w:tc>
        <w:tc>
          <w:tcPr>
            <w:tcW w:w="2693" w:type="dxa"/>
            <w:vMerge w:val="restart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</w:pPr>
            <w:r w:rsidRPr="00EA74A8"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B71587" w:rsidRPr="0075168E" w:rsidRDefault="00B71587" w:rsidP="00CA11B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6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 вопросы</w:t>
            </w:r>
          </w:p>
          <w:p w:rsidR="00B71587" w:rsidRPr="0075168E" w:rsidRDefault="00B71587" w:rsidP="00CA11B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6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(да/нет/</w:t>
            </w:r>
          </w:p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</w:pPr>
            <w:r w:rsidRPr="0075168E">
              <w:rPr>
                <w:rFonts w:eastAsia="Calibri"/>
                <w:lang w:eastAsia="en-US"/>
              </w:rPr>
              <w:t>неприменимо)</w:t>
            </w:r>
          </w:p>
        </w:tc>
        <w:tc>
          <w:tcPr>
            <w:tcW w:w="1337" w:type="dxa"/>
            <w:tcBorders>
              <w:bottom w:val="nil"/>
            </w:tcBorders>
          </w:tcPr>
          <w:p w:rsidR="00B71587" w:rsidRPr="0075168E" w:rsidRDefault="00B71587" w:rsidP="00CA11B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sz w:val="18"/>
                <w:szCs w:val="18"/>
              </w:rPr>
            </w:pPr>
            <w:r w:rsidRPr="0075168E">
              <w:rPr>
                <w:sz w:val="18"/>
                <w:szCs w:val="18"/>
              </w:rPr>
              <w:t>Примечание</w:t>
            </w:r>
          </w:p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</w:pPr>
            <w:r w:rsidRPr="0075168E">
              <w:rPr>
                <w:sz w:val="18"/>
                <w:szCs w:val="18"/>
              </w:rPr>
              <w:t>(заполняется в случае заполнения графы «неприменимо</w:t>
            </w:r>
            <w:r w:rsidRPr="00F36639">
              <w:t>»</w:t>
            </w:r>
          </w:p>
        </w:tc>
      </w:tr>
      <w:tr w:rsidR="00B71587" w:rsidRPr="00EA74A8" w:rsidTr="00CA11BB">
        <w:tc>
          <w:tcPr>
            <w:tcW w:w="562" w:type="dxa"/>
            <w:vMerge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253" w:type="dxa"/>
            <w:vMerge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693" w:type="dxa"/>
            <w:vMerge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3" w:type="dxa"/>
            <w:gridSpan w:val="2"/>
            <w:tcBorders>
              <w:top w:val="nil"/>
            </w:tcBorders>
          </w:tcPr>
          <w:p w:rsidR="00B71587" w:rsidRPr="001226E4" w:rsidRDefault="00B71587" w:rsidP="00CA11BB">
            <w:pPr>
              <w:widowControl w:val="0"/>
              <w:autoSpaceDE w:val="0"/>
              <w:autoSpaceDN w:val="0"/>
              <w:jc w:val="center"/>
            </w:pPr>
          </w:p>
        </w:tc>
      </w:tr>
      <w:tr w:rsidR="00B71587" w:rsidRPr="00EA74A8" w:rsidTr="00CA11BB">
        <w:tc>
          <w:tcPr>
            <w:tcW w:w="562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Создаются ли условия, препятствующие обеспечению безопасности дорожного движения</w:t>
            </w:r>
          </w:p>
        </w:tc>
        <w:tc>
          <w:tcPr>
            <w:tcW w:w="269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r:id="rId4" w:history="1">
              <w:r>
                <w:rPr>
                  <w:sz w:val="26"/>
                  <w:szCs w:val="26"/>
                </w:rPr>
                <w:t>часть</w:t>
              </w:r>
              <w:r w:rsidRPr="00EA74A8">
                <w:rPr>
                  <w:sz w:val="26"/>
                  <w:szCs w:val="26"/>
                </w:rPr>
                <w:t xml:space="preserve"> 2 статьи 29</w:t>
              </w:r>
            </w:hyperlink>
            <w:r w:rsidRPr="00EA74A8">
              <w:rPr>
                <w:sz w:val="26"/>
                <w:szCs w:val="26"/>
              </w:rPr>
              <w:t xml:space="preserve"> Федерального закона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43" w:type="dxa"/>
            <w:gridSpan w:val="2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</w:pPr>
          </w:p>
        </w:tc>
      </w:tr>
      <w:tr w:rsidR="00B71587" w:rsidRPr="00EA74A8" w:rsidTr="00CA11BB">
        <w:tc>
          <w:tcPr>
            <w:tcW w:w="562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</w:t>
            </w:r>
            <w:r w:rsidRPr="00EA74A8">
              <w:rPr>
                <w:sz w:val="26"/>
                <w:szCs w:val="26"/>
              </w:rPr>
              <w:lastRenderedPageBreak/>
              <w:t>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69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r:id="rId5" w:history="1">
              <w:r>
                <w:rPr>
                  <w:sz w:val="26"/>
                  <w:szCs w:val="26"/>
                </w:rPr>
                <w:t>часть</w:t>
              </w:r>
              <w:r w:rsidRPr="00EA74A8">
                <w:rPr>
                  <w:sz w:val="26"/>
                  <w:szCs w:val="26"/>
                </w:rPr>
                <w:t xml:space="preserve"> 2 статьи 19</w:t>
              </w:r>
            </w:hyperlink>
            <w:r w:rsidRPr="00EA74A8">
              <w:rPr>
                <w:sz w:val="26"/>
                <w:szCs w:val="26"/>
              </w:rPr>
              <w:t xml:space="preserve"> Федерального закона от 08.11.2007 № 257-ФЗ "Об автомобильных дорогах и о дорожной </w:t>
            </w:r>
            <w:r w:rsidRPr="00EA74A8">
              <w:rPr>
                <w:sz w:val="26"/>
                <w:szCs w:val="26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43" w:type="dxa"/>
            <w:gridSpan w:val="2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</w:pPr>
          </w:p>
        </w:tc>
      </w:tr>
      <w:tr w:rsidR="00B71587" w:rsidRPr="00EA74A8" w:rsidTr="00CA11BB">
        <w:tc>
          <w:tcPr>
            <w:tcW w:w="562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69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r:id="rId6" w:history="1">
              <w:r>
                <w:rPr>
                  <w:sz w:val="26"/>
                  <w:szCs w:val="26"/>
                </w:rPr>
                <w:t>часть</w:t>
              </w:r>
              <w:r w:rsidRPr="00EA74A8">
                <w:rPr>
                  <w:sz w:val="26"/>
                  <w:szCs w:val="26"/>
                </w:rPr>
                <w:t xml:space="preserve"> 5 статьи 19</w:t>
              </w:r>
            </w:hyperlink>
            <w:r w:rsidRPr="00EA74A8">
              <w:rPr>
                <w:sz w:val="26"/>
                <w:szCs w:val="26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43" w:type="dxa"/>
            <w:gridSpan w:val="2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</w:pPr>
          </w:p>
        </w:tc>
      </w:tr>
      <w:tr w:rsidR="00B71587" w:rsidRPr="00EA74A8" w:rsidTr="00CA11BB">
        <w:tc>
          <w:tcPr>
            <w:tcW w:w="562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69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r:id="rId7" w:history="1">
              <w:r>
                <w:rPr>
                  <w:sz w:val="26"/>
                  <w:szCs w:val="26"/>
                </w:rPr>
                <w:t>часть</w:t>
              </w:r>
              <w:r w:rsidRPr="00EA74A8">
                <w:rPr>
                  <w:sz w:val="26"/>
                  <w:szCs w:val="26"/>
                </w:rPr>
                <w:t xml:space="preserve"> 1 статьи 22</w:t>
              </w:r>
            </w:hyperlink>
            <w:r w:rsidRPr="00EA74A8">
              <w:rPr>
                <w:sz w:val="26"/>
                <w:szCs w:val="26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43" w:type="dxa"/>
            <w:gridSpan w:val="2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</w:pPr>
          </w:p>
        </w:tc>
      </w:tr>
      <w:tr w:rsidR="00B71587" w:rsidRPr="00EA74A8" w:rsidTr="00CA11BB">
        <w:tc>
          <w:tcPr>
            <w:tcW w:w="562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69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r:id="rId8" w:history="1">
              <w:r>
                <w:rPr>
                  <w:sz w:val="26"/>
                  <w:szCs w:val="26"/>
                </w:rPr>
                <w:t>часть</w:t>
              </w:r>
              <w:r w:rsidRPr="00EA74A8">
                <w:rPr>
                  <w:sz w:val="26"/>
                  <w:szCs w:val="26"/>
                </w:rPr>
                <w:t xml:space="preserve"> 3 статьи 22</w:t>
              </w:r>
            </w:hyperlink>
            <w:r w:rsidRPr="00EA74A8">
              <w:rPr>
                <w:sz w:val="26"/>
                <w:szCs w:val="26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</w:t>
            </w:r>
            <w:r w:rsidRPr="00EA74A8">
              <w:rPr>
                <w:sz w:val="26"/>
                <w:szCs w:val="26"/>
              </w:rPr>
              <w:lastRenderedPageBreak/>
              <w:t>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43" w:type="dxa"/>
            <w:gridSpan w:val="2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</w:pPr>
          </w:p>
        </w:tc>
      </w:tr>
      <w:tr w:rsidR="00B71587" w:rsidRPr="00EA74A8" w:rsidTr="00CA11BB">
        <w:tc>
          <w:tcPr>
            <w:tcW w:w="562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69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r:id="rId9" w:history="1">
              <w:r>
                <w:rPr>
                  <w:sz w:val="26"/>
                  <w:szCs w:val="26"/>
                </w:rPr>
                <w:t>часть</w:t>
              </w:r>
              <w:r w:rsidRPr="00EA74A8">
                <w:rPr>
                  <w:sz w:val="26"/>
                  <w:szCs w:val="26"/>
                </w:rPr>
                <w:t xml:space="preserve"> 3 статьи 25</w:t>
              </w:r>
            </w:hyperlink>
            <w:r w:rsidRPr="00EA74A8">
              <w:rPr>
                <w:sz w:val="26"/>
                <w:szCs w:val="26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43" w:type="dxa"/>
            <w:gridSpan w:val="2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</w:pPr>
          </w:p>
        </w:tc>
      </w:tr>
      <w:tr w:rsidR="00B71587" w:rsidRPr="00EA74A8" w:rsidTr="00CA11BB">
        <w:tc>
          <w:tcPr>
            <w:tcW w:w="562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69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r:id="rId10" w:history="1">
              <w:r>
                <w:rPr>
                  <w:sz w:val="26"/>
                  <w:szCs w:val="26"/>
                </w:rPr>
                <w:t>часть</w:t>
              </w:r>
              <w:r w:rsidRPr="00EA74A8">
                <w:rPr>
                  <w:sz w:val="26"/>
                  <w:szCs w:val="26"/>
                </w:rPr>
                <w:t xml:space="preserve"> 6 статьи 22</w:t>
              </w:r>
            </w:hyperlink>
            <w:r w:rsidRPr="00EA74A8">
              <w:rPr>
                <w:sz w:val="26"/>
                <w:szCs w:val="26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43" w:type="dxa"/>
            <w:gridSpan w:val="2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</w:pPr>
          </w:p>
        </w:tc>
      </w:tr>
      <w:tr w:rsidR="00B71587" w:rsidRPr="00EA74A8" w:rsidTr="00CA11BB">
        <w:tc>
          <w:tcPr>
            <w:tcW w:w="562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69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r:id="rId11" w:history="1">
              <w:r>
                <w:rPr>
                  <w:sz w:val="26"/>
                  <w:szCs w:val="26"/>
                </w:rPr>
                <w:t>часть</w:t>
              </w:r>
              <w:r w:rsidRPr="00EA74A8">
                <w:rPr>
                  <w:sz w:val="26"/>
                  <w:szCs w:val="26"/>
                </w:rPr>
                <w:t xml:space="preserve"> 3 статьи 25</w:t>
              </w:r>
            </w:hyperlink>
            <w:r w:rsidRPr="00EA74A8">
              <w:rPr>
                <w:sz w:val="26"/>
                <w:szCs w:val="26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EA74A8">
              <w:rPr>
                <w:sz w:val="26"/>
                <w:szCs w:val="26"/>
              </w:rPr>
              <w:lastRenderedPageBreak/>
              <w:t>Российской Федерации"</w:t>
            </w:r>
          </w:p>
        </w:tc>
        <w:tc>
          <w:tcPr>
            <w:tcW w:w="1134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43" w:type="dxa"/>
            <w:gridSpan w:val="2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</w:pPr>
          </w:p>
        </w:tc>
      </w:tr>
      <w:tr w:rsidR="00B71587" w:rsidRPr="00EA74A8" w:rsidTr="00CA11BB">
        <w:tc>
          <w:tcPr>
            <w:tcW w:w="562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69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r:id="rId12" w:history="1">
              <w:r>
                <w:rPr>
                  <w:sz w:val="26"/>
                  <w:szCs w:val="26"/>
                </w:rPr>
                <w:t>часть</w:t>
              </w:r>
              <w:r w:rsidRPr="00EA74A8">
                <w:rPr>
                  <w:sz w:val="26"/>
                  <w:szCs w:val="26"/>
                </w:rPr>
                <w:t xml:space="preserve"> 3 статьи 25</w:t>
              </w:r>
            </w:hyperlink>
            <w:r w:rsidRPr="00EA74A8">
              <w:rPr>
                <w:sz w:val="26"/>
                <w:szCs w:val="26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43" w:type="dxa"/>
            <w:gridSpan w:val="2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</w:pPr>
          </w:p>
        </w:tc>
      </w:tr>
      <w:tr w:rsidR="00B71587" w:rsidRPr="00EA74A8" w:rsidTr="00CA11BB">
        <w:tc>
          <w:tcPr>
            <w:tcW w:w="562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69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r:id="rId13" w:history="1">
              <w:r>
                <w:rPr>
                  <w:sz w:val="26"/>
                  <w:szCs w:val="26"/>
                </w:rPr>
                <w:t>часть</w:t>
              </w:r>
              <w:r w:rsidRPr="00EA74A8">
                <w:rPr>
                  <w:sz w:val="26"/>
                  <w:szCs w:val="26"/>
                </w:rPr>
                <w:t xml:space="preserve"> 3 статьи 25</w:t>
              </w:r>
            </w:hyperlink>
            <w:r w:rsidRPr="00EA74A8">
              <w:rPr>
                <w:sz w:val="26"/>
                <w:szCs w:val="26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43" w:type="dxa"/>
            <w:gridSpan w:val="2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</w:pPr>
          </w:p>
        </w:tc>
      </w:tr>
      <w:tr w:rsidR="00B71587" w:rsidRPr="00EA74A8" w:rsidTr="00CA11BB">
        <w:tc>
          <w:tcPr>
            <w:tcW w:w="562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69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r:id="rId14" w:history="1">
              <w:r>
                <w:rPr>
                  <w:sz w:val="26"/>
                  <w:szCs w:val="26"/>
                </w:rPr>
                <w:t>часть</w:t>
              </w:r>
              <w:r w:rsidRPr="00EA74A8">
                <w:rPr>
                  <w:sz w:val="26"/>
                  <w:szCs w:val="26"/>
                </w:rPr>
                <w:t xml:space="preserve"> 8 статьи 26</w:t>
              </w:r>
            </w:hyperlink>
            <w:r w:rsidRPr="00EA74A8">
              <w:rPr>
                <w:sz w:val="26"/>
                <w:szCs w:val="26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43" w:type="dxa"/>
            <w:gridSpan w:val="2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</w:pPr>
          </w:p>
        </w:tc>
      </w:tr>
      <w:tr w:rsidR="00B71587" w:rsidRPr="00EA74A8" w:rsidTr="00CA11BB">
        <w:tc>
          <w:tcPr>
            <w:tcW w:w="562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12</w:t>
            </w:r>
          </w:p>
        </w:tc>
        <w:tc>
          <w:tcPr>
            <w:tcW w:w="425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 xml:space="preserve">Содержит ли письменное согласие </w:t>
            </w:r>
            <w:r w:rsidRPr="00EA74A8">
              <w:rPr>
                <w:sz w:val="26"/>
                <w:szCs w:val="26"/>
              </w:rPr>
              <w:lastRenderedPageBreak/>
              <w:t>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69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r:id="rId15" w:history="1">
              <w:r>
                <w:rPr>
                  <w:sz w:val="26"/>
                  <w:szCs w:val="26"/>
                </w:rPr>
                <w:t>часть</w:t>
              </w:r>
              <w:r w:rsidRPr="00EA74A8">
                <w:rPr>
                  <w:sz w:val="26"/>
                  <w:szCs w:val="26"/>
                </w:rPr>
                <w:t xml:space="preserve"> 8 статьи 26</w:t>
              </w:r>
            </w:hyperlink>
            <w:r w:rsidRPr="00EA74A8">
              <w:rPr>
                <w:sz w:val="26"/>
                <w:szCs w:val="26"/>
              </w:rPr>
              <w:t xml:space="preserve"> </w:t>
            </w:r>
            <w:r w:rsidRPr="00EA74A8">
              <w:rPr>
                <w:sz w:val="26"/>
                <w:szCs w:val="26"/>
              </w:rPr>
              <w:lastRenderedPageBreak/>
              <w:t>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43" w:type="dxa"/>
            <w:gridSpan w:val="2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</w:pPr>
          </w:p>
        </w:tc>
      </w:tr>
      <w:tr w:rsidR="00B71587" w:rsidRPr="00EA74A8" w:rsidTr="00CA11BB">
        <w:tc>
          <w:tcPr>
            <w:tcW w:w="562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74A8">
              <w:rPr>
                <w:sz w:val="26"/>
                <w:szCs w:val="26"/>
              </w:rPr>
              <w:t>13</w:t>
            </w:r>
          </w:p>
        </w:tc>
        <w:tc>
          <w:tcPr>
            <w:tcW w:w="425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A74A8">
              <w:rPr>
                <w:color w:val="000000"/>
                <w:sz w:val="26"/>
                <w:szCs w:val="26"/>
              </w:rPr>
              <w:t>Используются ли водоотводные сооружения автомобильных дорог для стока или сброса вод?</w:t>
            </w:r>
          </w:p>
          <w:p w:rsidR="00B71587" w:rsidRPr="00EA74A8" w:rsidRDefault="00B71587" w:rsidP="00CA11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  <w:p w:rsidR="00B71587" w:rsidRPr="00EA74A8" w:rsidRDefault="00B71587" w:rsidP="00CA11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часть</w:t>
            </w:r>
            <w:r w:rsidRPr="00EA74A8">
              <w:rPr>
                <w:bCs/>
                <w:sz w:val="26"/>
                <w:szCs w:val="26"/>
              </w:rPr>
              <w:t xml:space="preserve"> 2 статьи 29 </w:t>
            </w:r>
            <w:r w:rsidRPr="00EA74A8">
              <w:rPr>
                <w:sz w:val="26"/>
                <w:szCs w:val="26"/>
              </w:rPr>
              <w:t>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43" w:type="dxa"/>
            <w:gridSpan w:val="2"/>
          </w:tcPr>
          <w:p w:rsidR="00B71587" w:rsidRPr="00EA74A8" w:rsidRDefault="00B71587" w:rsidP="00CA11BB">
            <w:pPr>
              <w:widowControl w:val="0"/>
              <w:autoSpaceDE w:val="0"/>
              <w:autoSpaceDN w:val="0"/>
            </w:pPr>
          </w:p>
        </w:tc>
      </w:tr>
    </w:tbl>
    <w:p w:rsidR="00B71587" w:rsidRPr="0075168E" w:rsidRDefault="00B71587" w:rsidP="00B71587">
      <w:pPr>
        <w:widowControl w:val="0"/>
        <w:autoSpaceDE w:val="0"/>
        <w:autoSpaceDN w:val="0"/>
        <w:contextualSpacing/>
        <w:jc w:val="both"/>
      </w:pPr>
      <w:r w:rsidRPr="0075168E">
        <w:t>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</w:t>
      </w:r>
    </w:p>
    <w:p w:rsidR="00B71587" w:rsidRPr="003062D5" w:rsidRDefault="00B71587" w:rsidP="00B71587">
      <w:pPr>
        <w:widowControl w:val="0"/>
        <w:autoSpaceDE w:val="0"/>
        <w:autoSpaceDN w:val="0"/>
        <w:contextualSpacing/>
        <w:jc w:val="center"/>
        <w:rPr>
          <w:sz w:val="18"/>
          <w:szCs w:val="18"/>
        </w:rPr>
      </w:pPr>
      <w:r w:rsidRPr="003062D5">
        <w:rPr>
          <w:sz w:val="18"/>
          <w:szCs w:val="18"/>
        </w:rPr>
        <w:t>(пояснения и дополнения по вопросам, содержащимся в перечне)</w:t>
      </w:r>
    </w:p>
    <w:p w:rsidR="00B71587" w:rsidRDefault="00B71587" w:rsidP="00B71587">
      <w:pPr>
        <w:widowControl w:val="0"/>
        <w:autoSpaceDE w:val="0"/>
        <w:autoSpaceDN w:val="0"/>
        <w:contextualSpacing/>
        <w:jc w:val="both"/>
      </w:pPr>
    </w:p>
    <w:p w:rsidR="00B71587" w:rsidRPr="0075168E" w:rsidRDefault="00B71587" w:rsidP="00B71587">
      <w:pPr>
        <w:widowControl w:val="0"/>
        <w:autoSpaceDE w:val="0"/>
        <w:autoSpaceDN w:val="0"/>
        <w:contextualSpacing/>
        <w:jc w:val="both"/>
      </w:pPr>
      <w:r w:rsidRPr="0075168E">
        <w:t>Дата заполнения проверочного листа: «_____» _________________ 20 ____ год</w:t>
      </w:r>
    </w:p>
    <w:p w:rsidR="00B71587" w:rsidRPr="0075168E" w:rsidRDefault="00B71587" w:rsidP="00B71587">
      <w:pPr>
        <w:widowControl w:val="0"/>
        <w:autoSpaceDE w:val="0"/>
        <w:autoSpaceDN w:val="0"/>
        <w:contextualSpacing/>
        <w:jc w:val="both"/>
      </w:pPr>
    </w:p>
    <w:p w:rsidR="00B71587" w:rsidRPr="0075168E" w:rsidRDefault="00B71587" w:rsidP="00B71587">
      <w:pPr>
        <w:widowControl w:val="0"/>
        <w:autoSpaceDE w:val="0"/>
        <w:autoSpaceDN w:val="0"/>
        <w:contextualSpacing/>
        <w:jc w:val="both"/>
      </w:pPr>
      <w:r w:rsidRPr="0075168E">
        <w:t>Подпись лица, проводящего проверку:</w:t>
      </w:r>
    </w:p>
    <w:p w:rsidR="00B71587" w:rsidRPr="0075168E" w:rsidRDefault="00B71587" w:rsidP="00B71587">
      <w:pPr>
        <w:widowControl w:val="0"/>
        <w:autoSpaceDE w:val="0"/>
        <w:autoSpaceDN w:val="0"/>
        <w:contextualSpacing/>
        <w:jc w:val="both"/>
      </w:pPr>
      <w:r w:rsidRPr="0075168E">
        <w:t xml:space="preserve"> ______________________</w:t>
      </w:r>
      <w:r>
        <w:t>______</w:t>
      </w:r>
      <w:r w:rsidRPr="0075168E">
        <w:t xml:space="preserve">____       </w:t>
      </w:r>
      <w:r>
        <w:t xml:space="preserve">                               </w:t>
      </w:r>
      <w:r w:rsidRPr="0075168E">
        <w:t xml:space="preserve">_______________________________ </w:t>
      </w:r>
    </w:p>
    <w:p w:rsidR="00B71587" w:rsidRPr="003062D5" w:rsidRDefault="00B71587" w:rsidP="00B71587">
      <w:pPr>
        <w:widowControl w:val="0"/>
        <w:autoSpaceDE w:val="0"/>
        <w:autoSpaceDN w:val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3062D5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3062D5">
        <w:rPr>
          <w:sz w:val="18"/>
          <w:szCs w:val="18"/>
        </w:rPr>
        <w:t xml:space="preserve">    (фамилия, инициалы) </w:t>
      </w:r>
    </w:p>
    <w:p w:rsidR="00B71587" w:rsidRPr="0075168E" w:rsidRDefault="00B71587" w:rsidP="00B71587">
      <w:pPr>
        <w:widowControl w:val="0"/>
        <w:autoSpaceDE w:val="0"/>
        <w:autoSpaceDN w:val="0"/>
        <w:contextualSpacing/>
        <w:jc w:val="both"/>
      </w:pPr>
      <w:r w:rsidRPr="0075168E">
        <w:t xml:space="preserve">Подпись представителя юридического лица, </w:t>
      </w:r>
    </w:p>
    <w:p w:rsidR="00B71587" w:rsidRPr="0075168E" w:rsidRDefault="00B71587" w:rsidP="00B71587">
      <w:pPr>
        <w:widowControl w:val="0"/>
        <w:autoSpaceDE w:val="0"/>
        <w:autoSpaceDN w:val="0"/>
        <w:contextualSpacing/>
        <w:jc w:val="both"/>
      </w:pPr>
      <w:r w:rsidRPr="0075168E">
        <w:t xml:space="preserve">индивидуального </w:t>
      </w:r>
      <w:proofErr w:type="gramStart"/>
      <w:r w:rsidRPr="0075168E">
        <w:t>предпринимателя:</w:t>
      </w:r>
      <w:r>
        <w:t xml:space="preserve">  </w:t>
      </w:r>
      <w:r w:rsidRPr="0075168E">
        <w:t xml:space="preserve"> </w:t>
      </w:r>
      <w:proofErr w:type="gramEnd"/>
      <w:r>
        <w:t xml:space="preserve">                                    </w:t>
      </w:r>
      <w:r w:rsidRPr="0075168E">
        <w:t xml:space="preserve">________________________________                                            </w:t>
      </w:r>
    </w:p>
    <w:p w:rsidR="00B71587" w:rsidRPr="00D931B8" w:rsidRDefault="00B71587" w:rsidP="00B71587">
      <w:pPr>
        <w:widowControl w:val="0"/>
        <w:autoSpaceDE w:val="0"/>
        <w:autoSpaceDN w:val="0"/>
        <w:contextualSpacing/>
        <w:jc w:val="right"/>
      </w:pPr>
      <w:r w:rsidRPr="003062D5">
        <w:rPr>
          <w:sz w:val="18"/>
          <w:szCs w:val="18"/>
        </w:rPr>
        <w:t xml:space="preserve">                                                               (представитель юридическое лицо, фамилия, имя, отчество</w:t>
      </w:r>
    </w:p>
    <w:p w:rsidR="00B71587" w:rsidRDefault="00B71587" w:rsidP="00B71587">
      <w:pPr>
        <w:pStyle w:val="a3"/>
        <w:rPr>
          <w:rFonts w:ascii="Times New Roman" w:hAnsi="Times New Roman"/>
          <w:sz w:val="28"/>
          <w:szCs w:val="28"/>
        </w:rPr>
      </w:pPr>
    </w:p>
    <w:p w:rsidR="00B71587" w:rsidRDefault="00B71587" w:rsidP="00B71587">
      <w:pPr>
        <w:pStyle w:val="a3"/>
        <w:rPr>
          <w:rFonts w:ascii="Times New Roman" w:hAnsi="Times New Roman"/>
          <w:sz w:val="28"/>
          <w:szCs w:val="28"/>
        </w:rPr>
      </w:pPr>
    </w:p>
    <w:p w:rsidR="00AA0A23" w:rsidRDefault="00AA0A23"/>
    <w:sectPr w:rsidR="00AA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87"/>
    <w:rsid w:val="00AA0A23"/>
    <w:rsid w:val="00B7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2B57D-9BE7-4E69-A392-9E1A07B5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5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B79940C78BFB2ACD19FA90EB9324C281F15150D2D0AD5E3EC9143EF4880899C16190E4B31EC60BF95DE02DB9E271394E5F2E8AF5D1EEAAJDLCK" TargetMode="External"/><Relationship Id="rId13" Type="http://schemas.openxmlformats.org/officeDocument/2006/relationships/hyperlink" Target="consultantplus://offline/ref=B5B79940C78BFB2ACD19FA90EB9324C281F15150D2D0AD5E3EC9143EF4880899C16190E4B31EC608F65DE02DB9E271394E5F2E8AF5D1EEAAJDL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B79940C78BFB2ACD19FA90EB9324C281F15150D2D0AD5E3EC9143EF4880899C16190E4B31EC60BF75DE02DB9E271394E5F2E8AF5D1EEAAJDLCK" TargetMode="External"/><Relationship Id="rId12" Type="http://schemas.openxmlformats.org/officeDocument/2006/relationships/hyperlink" Target="consultantplus://offline/ref=B5B79940C78BFB2ACD19FA90EB9324C281F15150D2D0AD5E3EC9143EF4880899C16190E4B31EC608F65DE02DB9E271394E5F2E8AF5D1EEAAJDLC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B79940C78BFB2ACD19FA90EB9324C281F15150D2D0AD5E3EC9143EF4880899C16190E4B31EC30FF75DE02DB9E271394E5F2E8AF5D1EEAAJDLCK" TargetMode="External"/><Relationship Id="rId11" Type="http://schemas.openxmlformats.org/officeDocument/2006/relationships/hyperlink" Target="consultantplus://offline/ref=B5B79940C78BFB2ACD19FA90EB9324C281F15150D2D0AD5E3EC9143EF4880899C16190E4B31EC608F65DE02DB9E271394E5F2E8AF5D1EEAAJDLCK" TargetMode="External"/><Relationship Id="rId5" Type="http://schemas.openxmlformats.org/officeDocument/2006/relationships/hyperlink" Target="consultantplus://offline/ref=B5B79940C78BFB2ACD19FA90EB9324C281F15150D2D0AD5E3EC9143EF4880899C16190E4B31EC30FF35DE02DB9E271394E5F2E8AF5D1EEAAJDLCK" TargetMode="External"/><Relationship Id="rId15" Type="http://schemas.openxmlformats.org/officeDocument/2006/relationships/hyperlink" Target="consultantplus://offline/ref=B5B79940C78BFB2ACD19FA90EB9324C281F15150D2D0AD5E3EC9143EF4880899C16190E4B31EC20DF35DE02DB9E271394E5F2E8AF5D1EEAAJDLCK" TargetMode="External"/><Relationship Id="rId10" Type="http://schemas.openxmlformats.org/officeDocument/2006/relationships/hyperlink" Target="consultantplus://offline/ref=B5B79940C78BFB2ACD19FA90EB9324C281F15150D2D0AD5E3EC9143EF4880899C16190E4B31EC60AF55DE02DB9E271394E5F2E8AF5D1EEAAJDLCK" TargetMode="External"/><Relationship Id="rId4" Type="http://schemas.openxmlformats.org/officeDocument/2006/relationships/hyperlink" Target="consultantplus://offline/ref=B5B79940C78BFB2ACD19FA90EB9324C281F15150D2D0AD5E3EC9143EF4880899C16190E4B31EC30FF35DE02DB9E271394E5F2E8AF5D1EEAAJDLCK" TargetMode="External"/><Relationship Id="rId9" Type="http://schemas.openxmlformats.org/officeDocument/2006/relationships/hyperlink" Target="consultantplus://offline/ref=B5B79940C78BFB2ACD19FA90EB9324C281F15150D2D0AD5E3EC9143EF4880899C16190E4B31EC608F65DE02DB9E271394E5F2E8AF5D1EEAAJDLCK" TargetMode="External"/><Relationship Id="rId14" Type="http://schemas.openxmlformats.org/officeDocument/2006/relationships/hyperlink" Target="consultantplus://offline/ref=B5B79940C78BFB2ACD19FA90EB9324C281F15150D2D0AD5E3EC9143EF4880899C16190E4B31EC20DF35DE02DB9E271394E5F2E8AF5D1EEAAJDL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Янузаков Айнур Юлаевич</dc:creator>
  <cp:keywords/>
  <dc:description/>
  <cp:lastModifiedBy>Янузаков Айнур Юлаевич</cp:lastModifiedBy>
  <cp:revision>1</cp:revision>
  <dcterms:created xsi:type="dcterms:W3CDTF">2022-02-16T04:51:00Z</dcterms:created>
  <dcterms:modified xsi:type="dcterms:W3CDTF">2022-02-16T04:52:00Z</dcterms:modified>
</cp:coreProperties>
</file>