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67" w:rsidRPr="004207F6" w:rsidRDefault="00642567" w:rsidP="00642567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22 марта 2018</w:t>
      </w:r>
      <w:r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642567" w:rsidRPr="004207F6" w:rsidTr="00642567">
        <w:trPr>
          <w:trHeight w:val="1918"/>
        </w:trPr>
        <w:tc>
          <w:tcPr>
            <w:tcW w:w="1692" w:type="dxa"/>
          </w:tcPr>
          <w:p w:rsidR="00642567" w:rsidRPr="004207F6" w:rsidRDefault="00642567" w:rsidP="00642567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FEF6E6" wp14:editId="1652C966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Hh5N&#10;aU4CAABZ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04FA7E" wp14:editId="370A5C3C">
                  <wp:extent cx="819150" cy="10763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642567" w:rsidRPr="004207F6" w:rsidRDefault="00642567" w:rsidP="00642567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8146F0" wp14:editId="318B1BA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642567" w:rsidRPr="004207F6" w:rsidRDefault="00642567" w:rsidP="0064256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642567" w:rsidRPr="004207F6" w:rsidRDefault="00642567" w:rsidP="00642567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567" w:rsidRPr="004207F6" w:rsidRDefault="00642567" w:rsidP="0064256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642567" w:rsidRPr="004207F6" w:rsidRDefault="00642567" w:rsidP="00642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2567" w:rsidRPr="00B37A90" w:rsidRDefault="00642567" w:rsidP="00642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7A90">
        <w:rPr>
          <w:rFonts w:ascii="Times New Roman" w:hAnsi="Times New Roman" w:cs="Times New Roman"/>
          <w:sz w:val="28"/>
          <w:szCs w:val="28"/>
        </w:rPr>
        <w:t>Федеральным законом от 31.12.2017 №503-ФЗ «О внесении изменений в Федеральный закон «Об отходах производства и потребления»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№503-ФЗ)</w:t>
      </w:r>
      <w:r w:rsidRPr="00B37A90">
        <w:rPr>
          <w:rFonts w:ascii="Times New Roman" w:hAnsi="Times New Roman" w:cs="Times New Roman"/>
          <w:sz w:val="28"/>
          <w:szCs w:val="28"/>
        </w:rPr>
        <w:t xml:space="preserve"> уточнены полномочия органов государственной власти и органов местного самоуправления в области обращения с отходами производства и потребления.</w:t>
      </w:r>
    </w:p>
    <w:p w:rsidR="00642567" w:rsidRPr="00B37A90" w:rsidRDefault="00642567" w:rsidP="00642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7A90">
        <w:rPr>
          <w:rFonts w:ascii="Times New Roman" w:hAnsi="Times New Roman" w:cs="Times New Roman"/>
          <w:sz w:val="28"/>
          <w:szCs w:val="28"/>
        </w:rPr>
        <w:t>Органы местного самоуправления наделяются полномочиями по созданию и содержанию мест (площадок) накопления твердых коммунальных отходов, схем их размещения и ведения их реестра,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642567" w:rsidRDefault="00642567" w:rsidP="0064256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Положения Федерального закона №503-ФЗ </w:t>
      </w:r>
      <w:r w:rsidRPr="00B37A90">
        <w:rPr>
          <w:rFonts w:ascii="Times New Roman" w:hAnsi="Times New Roman" w:cs="Times New Roman"/>
          <w:sz w:val="28"/>
          <w:szCs w:val="28"/>
        </w:rPr>
        <w:t>вступил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7A90">
        <w:rPr>
          <w:rFonts w:ascii="Times New Roman" w:hAnsi="Times New Roman" w:cs="Times New Roman"/>
          <w:sz w:val="28"/>
          <w:szCs w:val="28"/>
        </w:rPr>
        <w:t xml:space="preserve"> в силу с 29.12.2017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A90">
        <w:rPr>
          <w:rFonts w:ascii="Times New Roman" w:hAnsi="Times New Roman" w:cs="Times New Roman"/>
          <w:sz w:val="28"/>
          <w:szCs w:val="28"/>
        </w:rPr>
        <w:t xml:space="preserve"> </w:t>
      </w:r>
      <w:r w:rsidRPr="00B37A90">
        <w:rPr>
          <w:rFonts w:ascii="Times New Roman" w:hAnsi="Times New Roman" w:cs="Times New Roman"/>
          <w:bCs/>
          <w:sz w:val="28"/>
          <w:szCs w:val="28"/>
        </w:rPr>
        <w:t>за исключением отдельных положений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42567" w:rsidRPr="004207F6" w:rsidRDefault="00642567" w:rsidP="0064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567" w:rsidRPr="004207F6" w:rsidRDefault="00642567" w:rsidP="0064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Сургутского района                                                          А.В. Горобченко</w:t>
      </w: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Ю.Ф.Фасхутдинова</w:t>
      </w:r>
      <w:proofErr w:type="spellEnd"/>
      <w:r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  <w:bookmarkStart w:id="0" w:name="_GoBack"/>
      <w:bookmarkEnd w:id="0"/>
    </w:p>
    <w:sectPr w:rsidR="00642567" w:rsidRPr="004207F6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2F0D99"/>
    <w:rsid w:val="00353B64"/>
    <w:rsid w:val="005B04D4"/>
    <w:rsid w:val="00642567"/>
    <w:rsid w:val="00887996"/>
    <w:rsid w:val="008C4CA0"/>
    <w:rsid w:val="008F04ED"/>
    <w:rsid w:val="00C01217"/>
    <w:rsid w:val="00E0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2018-06-18T15:42:00Z</dcterms:created>
  <dcterms:modified xsi:type="dcterms:W3CDTF">2018-06-18T15:42:00Z</dcterms:modified>
</cp:coreProperties>
</file>