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C0B6" w14:textId="77777777" w:rsidR="006F7AE9" w:rsidRPr="006F7AE9" w:rsidRDefault="006F7AE9" w:rsidP="006F7AE9">
      <w:pPr>
        <w:jc w:val="center"/>
        <w:rPr>
          <w:rFonts w:ascii="Times New Roman" w:eastAsia="Calibri" w:hAnsi="Times New Roman" w:cs="Times New Roman"/>
          <w:bCs/>
          <w:iCs/>
          <w:lang w:val="en-US"/>
        </w:rPr>
      </w:pPr>
      <w:r w:rsidRPr="006F7AE9">
        <w:rPr>
          <w:rFonts w:ascii="Times New Roman" w:eastAsia="Calibri" w:hAnsi="Times New Roman" w:cs="Times New Roman"/>
          <w:bCs/>
          <w:iCs/>
          <w:lang w:val="en-US"/>
        </w:rPr>
        <w:object w:dxaOrig="1005" w:dyaOrig="1320" w14:anchorId="2C6D8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5" o:title="" blacklevel="-1966f"/>
          </v:shape>
          <o:OLEObject Type="Embed" ProgID="CorelDRAW.Graphic.12" ShapeID="_x0000_i1025" DrawAspect="Content" ObjectID="_1740370498" r:id="rId6"/>
        </w:object>
      </w:r>
    </w:p>
    <w:p w14:paraId="52E8B2C6" w14:textId="77777777" w:rsidR="006F7AE9" w:rsidRPr="006F7AE9" w:rsidRDefault="006F7AE9" w:rsidP="006F7A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41F39A9" w14:textId="77777777" w:rsidR="006F7AE9" w:rsidRPr="006F7AE9" w:rsidRDefault="006F7AE9" w:rsidP="006F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lang w:eastAsia="ar-SA"/>
        </w:rPr>
      </w:pPr>
      <w:r w:rsidRPr="006F7AE9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7CF3E4A1" w14:textId="77777777" w:rsidR="006F7AE9" w:rsidRPr="006F7AE9" w:rsidRDefault="006F7AE9" w:rsidP="006F7A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6F7AE9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3396E555" w14:textId="77777777" w:rsidR="006F7AE9" w:rsidRPr="006F7AE9" w:rsidRDefault="006F7AE9" w:rsidP="006F7A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proofErr w:type="spellStart"/>
      <w:r w:rsidRPr="006F7AE9">
        <w:rPr>
          <w:rFonts w:ascii="Times New Roman" w:hAnsi="Times New Roman" w:cs="Times New Roman"/>
          <w:b/>
          <w:sz w:val="32"/>
        </w:rPr>
        <w:t>Сургутского</w:t>
      </w:r>
      <w:proofErr w:type="spellEnd"/>
      <w:r w:rsidRPr="006F7AE9">
        <w:rPr>
          <w:rFonts w:ascii="Times New Roman" w:hAnsi="Times New Roman" w:cs="Times New Roman"/>
          <w:b/>
          <w:sz w:val="32"/>
        </w:rPr>
        <w:t xml:space="preserve"> района</w:t>
      </w:r>
    </w:p>
    <w:p w14:paraId="3EE8B6A2" w14:textId="77777777" w:rsidR="006F7AE9" w:rsidRPr="006F7AE9" w:rsidRDefault="006F7AE9" w:rsidP="006F7A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  <w:lang w:eastAsia="ar-SA"/>
        </w:rPr>
      </w:pPr>
      <w:r w:rsidRPr="006F7AE9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00B34D02" w14:textId="77777777" w:rsidR="006F7AE9" w:rsidRPr="006F7AE9" w:rsidRDefault="006F7AE9" w:rsidP="006F7A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p w14:paraId="799DE545" w14:textId="77777777" w:rsidR="006F7AE9" w:rsidRPr="006F7AE9" w:rsidRDefault="006F7AE9" w:rsidP="006F7A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AE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7173F7" w14:textId="77777777" w:rsidR="006F7AE9" w:rsidRPr="006F7AE9" w:rsidRDefault="006F7AE9" w:rsidP="006F7AE9">
      <w:pPr>
        <w:spacing w:after="0" w:line="240" w:lineRule="auto"/>
        <w:rPr>
          <w:rFonts w:ascii="Times New Roman" w:hAnsi="Times New Roman" w:cs="Times New Roman"/>
          <w:sz w:val="20"/>
          <w:szCs w:val="24"/>
          <w:lang w:eastAsia="ru-RU"/>
        </w:rPr>
      </w:pPr>
    </w:p>
    <w:p w14:paraId="507A9F53" w14:textId="4451CADE" w:rsidR="006F7AE9" w:rsidRPr="006F7AE9" w:rsidRDefault="006F7AE9" w:rsidP="006F7A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6F7AE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D69A5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6F7AE9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6F7AE9">
        <w:rPr>
          <w:rFonts w:ascii="Times New Roman" w:hAnsi="Times New Roman" w:cs="Times New Roman"/>
          <w:sz w:val="28"/>
          <w:szCs w:val="28"/>
          <w:u w:val="single"/>
        </w:rPr>
        <w:t xml:space="preserve"> 2023 года</w:t>
      </w:r>
      <w:r w:rsidRPr="006F7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D69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F7AE9">
        <w:rPr>
          <w:rFonts w:ascii="Times New Roman" w:hAnsi="Times New Roman" w:cs="Times New Roman"/>
          <w:sz w:val="28"/>
          <w:szCs w:val="28"/>
        </w:rPr>
        <w:t xml:space="preserve">          №   </w:t>
      </w:r>
      <w:r w:rsidR="007D69A5">
        <w:rPr>
          <w:rFonts w:ascii="Times New Roman" w:hAnsi="Times New Roman" w:cs="Times New Roman"/>
          <w:sz w:val="28"/>
          <w:szCs w:val="28"/>
        </w:rPr>
        <w:t>195</w:t>
      </w:r>
      <w:bookmarkStart w:id="0" w:name="_GoBack"/>
      <w:bookmarkEnd w:id="0"/>
      <w:r w:rsidRPr="006F7A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A524A" w14:textId="57F12E58" w:rsidR="00660AEE" w:rsidRPr="006F7AE9" w:rsidRDefault="006F7AE9" w:rsidP="006F7AE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F7AE9">
        <w:rPr>
          <w:rFonts w:ascii="Times New Roman" w:hAnsi="Times New Roman" w:cs="Times New Roman"/>
          <w:sz w:val="28"/>
          <w:szCs w:val="28"/>
        </w:rPr>
        <w:t xml:space="preserve">            г. Лянтор</w:t>
      </w:r>
      <w:r w:rsidR="00660AEE" w:rsidRPr="006F7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822"/>
        <w:gridCol w:w="2903"/>
      </w:tblGrid>
      <w:tr w:rsidR="00EB10F7" w:rsidRPr="00660AEE" w14:paraId="49AAF7A2" w14:textId="42002A30" w:rsidTr="00EB10F7">
        <w:trPr>
          <w:trHeight w:val="162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DD774" w14:textId="22FCD12B" w:rsidR="00EB10F7" w:rsidRPr="00AA4793" w:rsidRDefault="006F7AE9" w:rsidP="00B00307">
            <w:pPr>
              <w:autoSpaceDE w:val="0"/>
              <w:autoSpaceDN w:val="0"/>
              <w:adjustRightInd w:val="0"/>
              <w:spacing w:after="0" w:line="240" w:lineRule="auto"/>
              <w:ind w:right="-39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EB1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B003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</w:p>
          <w:p w14:paraId="721918E6" w14:textId="32F4B133" w:rsidR="00EB10F7" w:rsidRDefault="00EB10F7" w:rsidP="00EB10F7">
            <w:pPr>
              <w:suppressAutoHyphens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60AE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 признании </w:t>
            </w:r>
            <w:proofErr w:type="gramStart"/>
            <w:r w:rsidRPr="00660AE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утратившим</w:t>
            </w:r>
            <w:proofErr w:type="gramEnd"/>
            <w:r w:rsidRPr="00660AE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</w:t>
            </w:r>
            <w:r w:rsidRPr="00660AE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илу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п</w:t>
            </w:r>
            <w:r w:rsidRPr="00660AE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остановлени</w:t>
            </w:r>
            <w:r w:rsidR="0052515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я</w:t>
            </w:r>
            <w:r w:rsidRPr="00660AE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Администрации </w:t>
            </w:r>
          </w:p>
          <w:p w14:paraId="16C090AA" w14:textId="77777777" w:rsidR="00EB10F7" w:rsidRDefault="00EB10F7" w:rsidP="00EB10F7">
            <w:pPr>
              <w:suppressAutoHyphens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60AE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городского поселения Лянтор</w:t>
            </w:r>
            <w:r w:rsidR="0052515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14:paraId="2893D04E" w14:textId="18CDEB0B" w:rsidR="00525153" w:rsidRPr="00660AEE" w:rsidRDefault="00525153" w:rsidP="00EB10F7">
            <w:pPr>
              <w:suppressAutoHyphens/>
              <w:spacing w:after="0" w:line="240" w:lineRule="auto"/>
              <w:ind w:right="-533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17.06.2013 № 276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5E654513" w14:textId="125DADA3" w:rsidR="00EB10F7" w:rsidRPr="00AA4793" w:rsidRDefault="00EB10F7" w:rsidP="00EB10F7">
            <w:pPr>
              <w:autoSpaceDE w:val="0"/>
              <w:autoSpaceDN w:val="0"/>
              <w:adjustRightInd w:val="0"/>
              <w:spacing w:after="0" w:line="240" w:lineRule="auto"/>
              <w:ind w:right="-201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14:paraId="1B5F4DCE" w14:textId="58544878" w:rsidR="00EB10F7" w:rsidRPr="00AA4793" w:rsidRDefault="00EB10F7" w:rsidP="00AA4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C90C3F2" w14:textId="77777777" w:rsidR="00AA4793" w:rsidRDefault="00AA4793" w:rsidP="00AC2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A45A9" w14:textId="5AC905BB" w:rsidR="00AC22CE" w:rsidRPr="00AC22CE" w:rsidRDefault="00AA4793" w:rsidP="00AC2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C22CE" w:rsidRP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 Законом Ханты-Мансийского автономного округа – Югры от 11.05.2010 № 85-оз «О государственном регулировании торговой деятельности в Ханты-Мансийском автономном округе – Югре, </w:t>
      </w:r>
      <w:r w:rsid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Постановлении Администрации городского поселения Лянтор от 30.03.2020 № 287</w:t>
      </w:r>
      <w:r w:rsidR="00EB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размещении нестационарных торговых объектов на территории городского поселения Лянтор»</w:t>
      </w:r>
      <w:r w:rsid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2CE" w:rsidRP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22CE" w:rsidRP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Лянтор</w:t>
      </w:r>
      <w:r w:rsid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22CE" w:rsidRPr="00AC22C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14:paraId="10903AAC" w14:textId="77777777" w:rsidR="00EB10F7" w:rsidRDefault="00660AEE" w:rsidP="0066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31A27901" w14:textId="5282387F" w:rsidR="00660AEE" w:rsidRPr="00660AEE" w:rsidRDefault="00660AEE" w:rsidP="00525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Pr="00660AEE">
        <w:rPr>
          <w:rFonts w:ascii="Times New Roman" w:eastAsia="Calibri" w:hAnsi="Times New Roman" w:cs="Times New Roman"/>
          <w:iCs/>
          <w:sz w:val="28"/>
          <w:szCs w:val="28"/>
        </w:rPr>
        <w:t xml:space="preserve">Признать </w:t>
      </w:r>
      <w:r w:rsidRPr="00660AEE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 силу</w:t>
      </w:r>
      <w:r w:rsidRPr="00660AEE">
        <w:rPr>
          <w:rFonts w:ascii="Times New Roman" w:eastAsia="Calibri" w:hAnsi="Times New Roman" w:cs="Times New Roman"/>
          <w:iCs/>
          <w:sz w:val="28"/>
          <w:szCs w:val="28"/>
        </w:rPr>
        <w:t xml:space="preserve"> постановлени</w:t>
      </w:r>
      <w:r w:rsidR="00525153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Pr="00660AEE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городского поселения Лянтор</w:t>
      </w:r>
      <w:r w:rsidR="0052515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60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AC2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</w:t>
      </w:r>
      <w:r w:rsidRPr="00660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.0</w:t>
      </w:r>
      <w:r w:rsidR="00AC2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</w:t>
      </w:r>
      <w:r w:rsidRPr="00660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</w:t>
      </w:r>
      <w:r w:rsidR="00AC2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</w:t>
      </w:r>
      <w:r w:rsidRPr="00660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</w:t>
      </w:r>
      <w:r w:rsidR="00AC22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276</w:t>
      </w:r>
      <w:r w:rsidRPr="00660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6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AC22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размещения нестационарных торговых объектов в летний период на территории городского поселения Лянтор»</w:t>
      </w:r>
      <w:r w:rsidR="005251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F6BC0CD" w14:textId="77777777" w:rsidR="00660AEE" w:rsidRPr="00660AEE" w:rsidRDefault="00660AEE" w:rsidP="00660A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60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660AEE">
        <w:rPr>
          <w:rFonts w:ascii="Times New Roman" w:eastAsia="Times New Roman" w:hAnsi="Times New Roman" w:cs="Times New Roman"/>
          <w:sz w:val="28"/>
          <w:szCs w:val="28"/>
          <w:lang w:eastAsia="ar-SA"/>
        </w:rPr>
        <w:t>Обнародовать настоящее постановление и разместить на официальном сайте Администрации городского поселения Лянтор.</w:t>
      </w:r>
    </w:p>
    <w:p w14:paraId="33D01F70" w14:textId="77777777" w:rsidR="00660AEE" w:rsidRPr="00660AEE" w:rsidRDefault="00660AEE" w:rsidP="00660A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0AE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660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после его обнародования. </w:t>
      </w:r>
    </w:p>
    <w:p w14:paraId="1F9EF6DE" w14:textId="063D2088" w:rsidR="00AA4793" w:rsidRDefault="00AA4793" w:rsidP="00AA47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возложить на заместителя Главы муниципального образования - начальника управления экономики С.П.</w:t>
      </w:r>
      <w:r w:rsidR="005251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510376" w14:textId="77777777" w:rsidR="00AA4793" w:rsidRDefault="00AA4793" w:rsidP="00660A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149D7B" w14:textId="77777777" w:rsidR="00660AEE" w:rsidRPr="00660AEE" w:rsidRDefault="00660AEE" w:rsidP="00660A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EA7677" w14:textId="00DA7E6A" w:rsidR="00660AEE" w:rsidRPr="00660AEE" w:rsidRDefault="00660AEE" w:rsidP="00660A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Временно </w:t>
      </w:r>
      <w:proofErr w:type="gramStart"/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>исполняющий</w:t>
      </w:r>
      <w:proofErr w:type="gramEnd"/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131828">
        <w:rPr>
          <w:rFonts w:ascii="Times New Roman" w:eastAsia="Times New Roman" w:hAnsi="Times New Roman" w:cs="Times New Roman"/>
          <w:sz w:val="28"/>
          <w:szCs w:val="24"/>
          <w:lang w:eastAsia="ar-SA"/>
        </w:rPr>
        <w:t>обязанности</w:t>
      </w:r>
    </w:p>
    <w:p w14:paraId="78EC8802" w14:textId="67BE99CB" w:rsidR="00660AEE" w:rsidRPr="00660AEE" w:rsidRDefault="00660AEE" w:rsidP="00660A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>Главы города</w:t>
      </w: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AA479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r w:rsidRPr="00660AE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AA479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r w:rsidR="00131828">
        <w:rPr>
          <w:rFonts w:ascii="Times New Roman" w:eastAsia="Times New Roman" w:hAnsi="Times New Roman" w:cs="Times New Roman"/>
          <w:sz w:val="28"/>
          <w:szCs w:val="24"/>
          <w:lang w:eastAsia="ar-SA"/>
        </w:rPr>
        <w:t>А.Н. Сысолятина</w:t>
      </w:r>
    </w:p>
    <w:sectPr w:rsidR="00660AEE" w:rsidRPr="00660AEE" w:rsidSect="00F50E6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42"/>
    <w:rsid w:val="00065490"/>
    <w:rsid w:val="00131828"/>
    <w:rsid w:val="00525153"/>
    <w:rsid w:val="00660AEE"/>
    <w:rsid w:val="006F7AE9"/>
    <w:rsid w:val="007D69A5"/>
    <w:rsid w:val="00AA4793"/>
    <w:rsid w:val="00AC22CE"/>
    <w:rsid w:val="00B00307"/>
    <w:rsid w:val="00CA2142"/>
    <w:rsid w:val="00D02BDD"/>
    <w:rsid w:val="00EB10F7"/>
    <w:rsid w:val="00F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50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Paramonova</cp:lastModifiedBy>
  <cp:revision>9</cp:revision>
  <cp:lastPrinted>2023-03-15T02:29:00Z</cp:lastPrinted>
  <dcterms:created xsi:type="dcterms:W3CDTF">2023-02-21T06:09:00Z</dcterms:created>
  <dcterms:modified xsi:type="dcterms:W3CDTF">2023-03-15T02:29:00Z</dcterms:modified>
</cp:coreProperties>
</file>