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BA" w:rsidRDefault="00E83EBA" w:rsidP="00EC532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:rsidR="00A745F0" w:rsidRDefault="00A745F0" w:rsidP="00A745F0">
      <w:pPr>
        <w:jc w:val="center"/>
        <w:rPr>
          <w:rFonts w:eastAsia="Calibri"/>
          <w:bCs/>
          <w:iCs/>
          <w:sz w:val="22"/>
          <w:szCs w:val="22"/>
          <w:lang w:val="en-US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40370375" r:id="rId10"/>
        </w:object>
      </w:r>
    </w:p>
    <w:p w:rsidR="00A745F0" w:rsidRDefault="00A745F0" w:rsidP="00A745F0">
      <w:pPr>
        <w:jc w:val="center"/>
        <w:rPr>
          <w:rFonts w:eastAsia="Calibri"/>
        </w:rPr>
      </w:pPr>
    </w:p>
    <w:p w:rsidR="00A745F0" w:rsidRDefault="00A745F0" w:rsidP="00A745F0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A745F0" w:rsidRDefault="00A745F0" w:rsidP="00A745F0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A745F0" w:rsidRDefault="00A745F0" w:rsidP="00A745F0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A745F0" w:rsidRDefault="00A745F0" w:rsidP="00A745F0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A745F0" w:rsidRDefault="00A745F0" w:rsidP="00A745F0">
      <w:pPr>
        <w:jc w:val="center"/>
        <w:rPr>
          <w:b/>
          <w:sz w:val="32"/>
        </w:rPr>
      </w:pPr>
    </w:p>
    <w:p w:rsidR="00A745F0" w:rsidRDefault="00A745F0" w:rsidP="00A745F0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A745F0" w:rsidRDefault="00A745F0" w:rsidP="00A745F0">
      <w:pPr>
        <w:rPr>
          <w:sz w:val="20"/>
        </w:rPr>
      </w:pPr>
    </w:p>
    <w:p w:rsidR="00A745F0" w:rsidRDefault="00A745F0" w:rsidP="00A745F0">
      <w:pPr>
        <w:ind w:left="709"/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19427D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» </w:t>
      </w:r>
      <w:r w:rsidR="0019427D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2023 года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1942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 </w:t>
      </w:r>
      <w:r w:rsidR="0019427D">
        <w:rPr>
          <w:sz w:val="28"/>
          <w:szCs w:val="28"/>
        </w:rPr>
        <w:t>194</w:t>
      </w:r>
      <w:r>
        <w:rPr>
          <w:sz w:val="28"/>
          <w:szCs w:val="28"/>
        </w:rPr>
        <w:t xml:space="preserve">  </w:t>
      </w:r>
    </w:p>
    <w:p w:rsidR="00A745F0" w:rsidRDefault="00A745F0" w:rsidP="00A745F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7135F4" w:rsidRPr="00F24D1E" w:rsidRDefault="007135F4" w:rsidP="00A745F0">
      <w:pPr>
        <w:ind w:left="709"/>
        <w:jc w:val="both"/>
        <w:rPr>
          <w:sz w:val="26"/>
          <w:szCs w:val="26"/>
        </w:rPr>
      </w:pPr>
    </w:p>
    <w:p w:rsidR="008E196A" w:rsidRPr="00F24D1E" w:rsidRDefault="007135F4" w:rsidP="00A745F0">
      <w:pPr>
        <w:ind w:left="709"/>
        <w:outlineLvl w:val="0"/>
        <w:rPr>
          <w:spacing w:val="-4"/>
          <w:sz w:val="26"/>
          <w:szCs w:val="26"/>
        </w:rPr>
      </w:pPr>
      <w:r w:rsidRPr="00F24D1E">
        <w:rPr>
          <w:spacing w:val="-4"/>
          <w:sz w:val="26"/>
          <w:szCs w:val="26"/>
        </w:rPr>
        <w:t>О</w:t>
      </w:r>
      <w:r w:rsidR="008E196A" w:rsidRPr="00F24D1E">
        <w:rPr>
          <w:spacing w:val="-4"/>
          <w:sz w:val="26"/>
          <w:szCs w:val="26"/>
        </w:rPr>
        <w:t xml:space="preserve"> </w:t>
      </w:r>
      <w:r w:rsidR="00F863C4" w:rsidRPr="00F24D1E">
        <w:rPr>
          <w:spacing w:val="-4"/>
          <w:sz w:val="26"/>
          <w:szCs w:val="26"/>
        </w:rPr>
        <w:t>в</w:t>
      </w:r>
      <w:r w:rsidR="008E196A" w:rsidRPr="00F24D1E">
        <w:rPr>
          <w:spacing w:val="-4"/>
          <w:sz w:val="26"/>
          <w:szCs w:val="26"/>
        </w:rPr>
        <w:t xml:space="preserve">несении изменений </w:t>
      </w:r>
    </w:p>
    <w:p w:rsidR="008E196A" w:rsidRPr="00F24D1E" w:rsidRDefault="008E196A" w:rsidP="00A745F0">
      <w:pPr>
        <w:ind w:left="709"/>
        <w:outlineLvl w:val="0"/>
        <w:rPr>
          <w:spacing w:val="-4"/>
          <w:sz w:val="26"/>
          <w:szCs w:val="26"/>
        </w:rPr>
      </w:pPr>
      <w:r w:rsidRPr="00F24D1E">
        <w:rPr>
          <w:spacing w:val="-4"/>
          <w:sz w:val="26"/>
          <w:szCs w:val="26"/>
        </w:rPr>
        <w:t xml:space="preserve">в постановление Администрации </w:t>
      </w:r>
    </w:p>
    <w:p w:rsidR="008E196A" w:rsidRPr="00F24D1E" w:rsidRDefault="008E196A" w:rsidP="00A745F0">
      <w:pPr>
        <w:ind w:left="709"/>
        <w:outlineLvl w:val="0"/>
        <w:rPr>
          <w:spacing w:val="-4"/>
          <w:sz w:val="26"/>
          <w:szCs w:val="26"/>
        </w:rPr>
      </w:pPr>
      <w:r w:rsidRPr="00F24D1E">
        <w:rPr>
          <w:spacing w:val="-4"/>
          <w:sz w:val="26"/>
          <w:szCs w:val="26"/>
        </w:rPr>
        <w:t>городского поселения Лянтор</w:t>
      </w:r>
    </w:p>
    <w:p w:rsidR="008E196A" w:rsidRPr="00F24D1E" w:rsidRDefault="008E196A" w:rsidP="00A745F0">
      <w:pPr>
        <w:ind w:left="709"/>
        <w:outlineLvl w:val="0"/>
        <w:rPr>
          <w:spacing w:val="-4"/>
          <w:sz w:val="26"/>
          <w:szCs w:val="26"/>
        </w:rPr>
      </w:pPr>
      <w:r w:rsidRPr="00F24D1E">
        <w:rPr>
          <w:spacing w:val="-4"/>
          <w:sz w:val="26"/>
          <w:szCs w:val="26"/>
        </w:rPr>
        <w:t xml:space="preserve">от </w:t>
      </w:r>
      <w:r w:rsidR="00311746" w:rsidRPr="00F24D1E">
        <w:rPr>
          <w:spacing w:val="-4"/>
          <w:sz w:val="26"/>
          <w:szCs w:val="26"/>
        </w:rPr>
        <w:t xml:space="preserve">24.10.2017 </w:t>
      </w:r>
      <w:r w:rsidRPr="00F24D1E">
        <w:rPr>
          <w:spacing w:val="-4"/>
          <w:sz w:val="26"/>
          <w:szCs w:val="26"/>
        </w:rPr>
        <w:t xml:space="preserve">№ </w:t>
      </w:r>
      <w:r w:rsidR="00311746" w:rsidRPr="00F24D1E">
        <w:rPr>
          <w:spacing w:val="-4"/>
          <w:sz w:val="26"/>
          <w:szCs w:val="26"/>
        </w:rPr>
        <w:t>1218</w:t>
      </w:r>
    </w:p>
    <w:p w:rsidR="008E196A" w:rsidRPr="00F24D1E" w:rsidRDefault="008E196A" w:rsidP="00A745F0">
      <w:pPr>
        <w:ind w:left="709"/>
        <w:outlineLvl w:val="0"/>
        <w:rPr>
          <w:sz w:val="26"/>
          <w:szCs w:val="26"/>
        </w:rPr>
      </w:pPr>
    </w:p>
    <w:p w:rsidR="007135F4" w:rsidRPr="00F24D1E" w:rsidRDefault="005C2342" w:rsidP="00A745F0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D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2340D7" w:rsidRPr="00F24D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35F4" w:rsidRPr="00F24D1E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7135F4" w:rsidRPr="00F24D1E">
        <w:rPr>
          <w:rFonts w:ascii="Times New Roman" w:hAnsi="Times New Roman"/>
          <w:color w:val="000000"/>
          <w:sz w:val="26"/>
          <w:szCs w:val="26"/>
        </w:rPr>
        <w:t xml:space="preserve"> со статьей 179 Бюджетного кодекса Российской Федерации</w:t>
      </w:r>
      <w:r w:rsidR="000B1848" w:rsidRPr="00F24D1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51B3" w:rsidRPr="00F24D1E">
        <w:rPr>
          <w:rFonts w:ascii="Times New Roman" w:hAnsi="Times New Roman"/>
          <w:color w:val="000000"/>
          <w:sz w:val="26"/>
          <w:szCs w:val="26"/>
        </w:rPr>
        <w:t xml:space="preserve">и на основании </w:t>
      </w:r>
      <w:r w:rsidRPr="00F24D1E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E751B3" w:rsidRPr="00F24D1E">
        <w:rPr>
          <w:rFonts w:ascii="Times New Roman" w:hAnsi="Times New Roman"/>
          <w:color w:val="000000"/>
          <w:sz w:val="26"/>
          <w:szCs w:val="26"/>
        </w:rPr>
        <w:t>я</w:t>
      </w:r>
      <w:r w:rsidRPr="00F24D1E">
        <w:rPr>
          <w:rFonts w:ascii="Times New Roman" w:hAnsi="Times New Roman"/>
          <w:color w:val="000000"/>
          <w:sz w:val="26"/>
          <w:szCs w:val="26"/>
        </w:rPr>
        <w:t xml:space="preserve"> Администрации городского поселения Лянтор от </w:t>
      </w:r>
      <w:r w:rsidR="00F10AE5" w:rsidRPr="00F24D1E">
        <w:rPr>
          <w:rFonts w:ascii="Times New Roman" w:hAnsi="Times New Roman"/>
          <w:color w:val="000000"/>
          <w:sz w:val="26"/>
          <w:szCs w:val="26"/>
        </w:rPr>
        <w:t>04.08.2020</w:t>
      </w:r>
      <w:r w:rsidRPr="00F24D1E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10AE5" w:rsidRPr="00F24D1E">
        <w:rPr>
          <w:rFonts w:ascii="Times New Roman" w:hAnsi="Times New Roman"/>
          <w:color w:val="000000"/>
          <w:sz w:val="26"/>
          <w:szCs w:val="26"/>
        </w:rPr>
        <w:t>65</w:t>
      </w:r>
      <w:r w:rsidRPr="00F24D1E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="007135F4" w:rsidRPr="00F24D1E">
        <w:rPr>
          <w:rFonts w:ascii="Times New Roman" w:hAnsi="Times New Roman"/>
          <w:color w:val="000000"/>
          <w:sz w:val="26"/>
          <w:szCs w:val="26"/>
        </w:rPr>
        <w:t>«О</w:t>
      </w:r>
      <w:r w:rsidR="00F10AE5" w:rsidRPr="00F24D1E">
        <w:rPr>
          <w:rFonts w:ascii="Times New Roman" w:hAnsi="Times New Roman"/>
          <w:color w:val="000000"/>
          <w:sz w:val="26"/>
          <w:szCs w:val="26"/>
        </w:rPr>
        <w:t>б утверждении порядка принятия решений о разработке, формировании и реализации</w:t>
      </w:r>
      <w:r w:rsidRPr="00F24D1E">
        <w:rPr>
          <w:rFonts w:ascii="Times New Roman" w:hAnsi="Times New Roman"/>
          <w:color w:val="000000"/>
          <w:sz w:val="26"/>
          <w:szCs w:val="26"/>
        </w:rPr>
        <w:t xml:space="preserve"> муниципальных программ</w:t>
      </w:r>
      <w:r w:rsidR="00994307" w:rsidRPr="00F24D1E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Лянтор</w:t>
      </w:r>
      <w:r w:rsidRPr="00F24D1E">
        <w:rPr>
          <w:rFonts w:ascii="Times New Roman" w:hAnsi="Times New Roman"/>
          <w:color w:val="000000"/>
          <w:sz w:val="26"/>
          <w:szCs w:val="26"/>
        </w:rPr>
        <w:t>»</w:t>
      </w:r>
      <w:r w:rsidR="007135F4" w:rsidRPr="00F24D1E">
        <w:rPr>
          <w:rFonts w:ascii="Times New Roman" w:hAnsi="Times New Roman" w:cs="Times New Roman"/>
          <w:sz w:val="26"/>
          <w:szCs w:val="26"/>
        </w:rPr>
        <w:t>:</w:t>
      </w:r>
    </w:p>
    <w:p w:rsidR="00236CAD" w:rsidRPr="00F24D1E" w:rsidRDefault="005C2342" w:rsidP="00A745F0">
      <w:pPr>
        <w:pStyle w:val="a9"/>
        <w:numPr>
          <w:ilvl w:val="0"/>
          <w:numId w:val="10"/>
        </w:numPr>
        <w:tabs>
          <w:tab w:val="left" w:pos="1134"/>
        </w:tabs>
        <w:ind w:left="709" w:firstLine="709"/>
        <w:jc w:val="both"/>
        <w:outlineLvl w:val="0"/>
        <w:rPr>
          <w:sz w:val="26"/>
          <w:szCs w:val="26"/>
        </w:rPr>
      </w:pPr>
      <w:r w:rsidRPr="00F24D1E">
        <w:rPr>
          <w:sz w:val="26"/>
          <w:szCs w:val="26"/>
        </w:rPr>
        <w:t xml:space="preserve">Внести </w:t>
      </w:r>
      <w:r w:rsidR="0070188C" w:rsidRPr="00F24D1E">
        <w:rPr>
          <w:sz w:val="26"/>
          <w:szCs w:val="26"/>
        </w:rPr>
        <w:t xml:space="preserve">в приложение к </w:t>
      </w:r>
      <w:r w:rsidRPr="00F24D1E">
        <w:rPr>
          <w:sz w:val="26"/>
          <w:szCs w:val="26"/>
        </w:rPr>
        <w:t>постановлени</w:t>
      </w:r>
      <w:r w:rsidR="0070188C" w:rsidRPr="00F24D1E">
        <w:rPr>
          <w:sz w:val="26"/>
          <w:szCs w:val="26"/>
        </w:rPr>
        <w:t>ю</w:t>
      </w:r>
      <w:r w:rsidRPr="00F24D1E">
        <w:rPr>
          <w:sz w:val="26"/>
          <w:szCs w:val="26"/>
        </w:rPr>
        <w:t xml:space="preserve"> Администрации городского поселения Лянтор от </w:t>
      </w:r>
      <w:r w:rsidR="004C500D" w:rsidRPr="00F24D1E">
        <w:rPr>
          <w:sz w:val="26"/>
          <w:szCs w:val="26"/>
        </w:rPr>
        <w:t>24.10.2017</w:t>
      </w:r>
      <w:r w:rsidRPr="00F24D1E">
        <w:rPr>
          <w:sz w:val="26"/>
          <w:szCs w:val="26"/>
        </w:rPr>
        <w:t xml:space="preserve"> № </w:t>
      </w:r>
      <w:r w:rsidR="004C500D" w:rsidRPr="00F24D1E">
        <w:rPr>
          <w:sz w:val="26"/>
          <w:szCs w:val="26"/>
        </w:rPr>
        <w:t>1218</w:t>
      </w:r>
      <w:r w:rsidRPr="00F24D1E">
        <w:rPr>
          <w:sz w:val="26"/>
          <w:szCs w:val="26"/>
        </w:rPr>
        <w:t xml:space="preserve"> </w:t>
      </w:r>
      <w:r w:rsidR="0042639F" w:rsidRPr="00F24D1E">
        <w:rPr>
          <w:sz w:val="26"/>
          <w:szCs w:val="26"/>
        </w:rPr>
        <w:t xml:space="preserve">(в редакции от </w:t>
      </w:r>
      <w:r w:rsidR="0026359C" w:rsidRPr="00F24D1E">
        <w:rPr>
          <w:sz w:val="26"/>
          <w:szCs w:val="26"/>
        </w:rPr>
        <w:t>27.12.2022</w:t>
      </w:r>
      <w:r w:rsidR="0042639F" w:rsidRPr="00F24D1E">
        <w:rPr>
          <w:sz w:val="26"/>
          <w:szCs w:val="26"/>
        </w:rPr>
        <w:t xml:space="preserve"> № </w:t>
      </w:r>
      <w:r w:rsidR="0026359C" w:rsidRPr="00F24D1E">
        <w:rPr>
          <w:sz w:val="26"/>
          <w:szCs w:val="26"/>
        </w:rPr>
        <w:t>1398</w:t>
      </w:r>
      <w:r w:rsidR="0042639F" w:rsidRPr="00F24D1E">
        <w:rPr>
          <w:sz w:val="26"/>
          <w:szCs w:val="26"/>
        </w:rPr>
        <w:t xml:space="preserve">) </w:t>
      </w:r>
      <w:r w:rsidRPr="00F24D1E">
        <w:rPr>
          <w:sz w:val="26"/>
          <w:szCs w:val="26"/>
        </w:rPr>
        <w:t>«Об утверждении муниципальной программы «Управление муниципальным имуществом городского поселения Лянтор</w:t>
      </w:r>
      <w:r w:rsidR="004C500D" w:rsidRPr="00F24D1E">
        <w:rPr>
          <w:sz w:val="26"/>
          <w:szCs w:val="26"/>
        </w:rPr>
        <w:t xml:space="preserve"> </w:t>
      </w:r>
      <w:r w:rsidR="004C500D" w:rsidRPr="00F24D1E">
        <w:rPr>
          <w:spacing w:val="-4"/>
          <w:sz w:val="26"/>
          <w:szCs w:val="26"/>
        </w:rPr>
        <w:t>на 2018-2023 годы</w:t>
      </w:r>
      <w:r w:rsidRPr="00F24D1E">
        <w:rPr>
          <w:sz w:val="26"/>
          <w:szCs w:val="26"/>
        </w:rPr>
        <w:t>»</w:t>
      </w:r>
      <w:r w:rsidR="003F3F61">
        <w:rPr>
          <w:sz w:val="26"/>
          <w:szCs w:val="26"/>
        </w:rPr>
        <w:t xml:space="preserve"> (далее – муниципальная программа)</w:t>
      </w:r>
      <w:r w:rsidR="00A61BBE" w:rsidRPr="00F24D1E">
        <w:rPr>
          <w:sz w:val="26"/>
          <w:szCs w:val="26"/>
        </w:rPr>
        <w:t xml:space="preserve">, </w:t>
      </w:r>
      <w:r w:rsidR="0070188C" w:rsidRPr="00F24D1E">
        <w:rPr>
          <w:sz w:val="26"/>
          <w:szCs w:val="26"/>
        </w:rPr>
        <w:t>следующие изменения:</w:t>
      </w:r>
    </w:p>
    <w:p w:rsidR="00BE7482" w:rsidRDefault="0070188C" w:rsidP="00A745F0">
      <w:pPr>
        <w:pStyle w:val="a9"/>
        <w:numPr>
          <w:ilvl w:val="1"/>
          <w:numId w:val="10"/>
        </w:numPr>
        <w:tabs>
          <w:tab w:val="left" w:pos="1134"/>
        </w:tabs>
        <w:ind w:left="709" w:firstLine="709"/>
        <w:jc w:val="both"/>
        <w:outlineLvl w:val="0"/>
        <w:rPr>
          <w:sz w:val="26"/>
          <w:szCs w:val="26"/>
        </w:rPr>
      </w:pPr>
      <w:r w:rsidRPr="00F24D1E">
        <w:rPr>
          <w:sz w:val="26"/>
          <w:szCs w:val="26"/>
        </w:rPr>
        <w:t xml:space="preserve">В паспорте </w:t>
      </w:r>
      <w:r w:rsidR="002E1D3E" w:rsidRPr="00F24D1E">
        <w:rPr>
          <w:sz w:val="26"/>
          <w:szCs w:val="26"/>
        </w:rPr>
        <w:t>муниципальной п</w:t>
      </w:r>
      <w:r w:rsidRPr="00F24D1E">
        <w:rPr>
          <w:sz w:val="26"/>
          <w:szCs w:val="26"/>
        </w:rPr>
        <w:t>рограммы</w:t>
      </w:r>
      <w:r w:rsidR="002E1D3E" w:rsidRPr="00F24D1E">
        <w:rPr>
          <w:sz w:val="26"/>
          <w:szCs w:val="26"/>
        </w:rPr>
        <w:t xml:space="preserve"> строк</w:t>
      </w:r>
      <w:r w:rsidR="00F24D1E" w:rsidRPr="00F24D1E">
        <w:rPr>
          <w:sz w:val="26"/>
          <w:szCs w:val="26"/>
        </w:rPr>
        <w:t>у</w:t>
      </w:r>
      <w:r w:rsidR="002E1D3E" w:rsidRPr="00F24D1E">
        <w:rPr>
          <w:sz w:val="26"/>
          <w:szCs w:val="26"/>
        </w:rPr>
        <w:t xml:space="preserve"> «Финансовое обеспечение Муниципальной программы</w:t>
      </w:r>
      <w:r w:rsidR="00DC703D">
        <w:rPr>
          <w:sz w:val="26"/>
          <w:szCs w:val="26"/>
        </w:rPr>
        <w:t xml:space="preserve">» </w:t>
      </w:r>
      <w:r w:rsidR="002E1D3E" w:rsidRPr="00F24D1E">
        <w:rPr>
          <w:sz w:val="26"/>
          <w:szCs w:val="26"/>
        </w:rPr>
        <w:t xml:space="preserve">изложить в следующей редакции: </w:t>
      </w:r>
    </w:p>
    <w:p w:rsidR="00F24D1E" w:rsidRPr="00F24D1E" w:rsidRDefault="00F24D1E" w:rsidP="00A745F0">
      <w:pPr>
        <w:pStyle w:val="a9"/>
        <w:tabs>
          <w:tab w:val="left" w:pos="1134"/>
        </w:tabs>
        <w:ind w:left="709" w:firstLine="709"/>
        <w:jc w:val="both"/>
        <w:outlineLvl w:val="0"/>
        <w:rPr>
          <w:sz w:val="26"/>
          <w:szCs w:val="26"/>
        </w:rPr>
      </w:pPr>
    </w:p>
    <w:tbl>
      <w:tblPr>
        <w:tblW w:w="102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386"/>
      </w:tblGrid>
      <w:tr w:rsidR="00BE7482" w:rsidRPr="00712A08" w:rsidTr="00A745F0">
        <w:trPr>
          <w:trHeight w:val="3405"/>
        </w:trPr>
        <w:tc>
          <w:tcPr>
            <w:tcW w:w="4849" w:type="dxa"/>
          </w:tcPr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Финансовое обеспечение Муниципальной программы, в том числе: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счёт средств бюджета города;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счёт средств источники внутреннего финансирования;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счёт собственных средств учреждения (предприятия);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счёт средств, предоставленных бюджетом Сургутского района;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счёт средств, предоставленных бюджетом ХМАО –Югры;</w:t>
            </w:r>
          </w:p>
          <w:p w:rsidR="00BE7482" w:rsidRPr="00712A08" w:rsidRDefault="00BE7482" w:rsidP="00A745F0">
            <w:pPr>
              <w:autoSpaceDE w:val="0"/>
              <w:autoSpaceDN w:val="0"/>
              <w:adjustRightInd w:val="0"/>
              <w:ind w:left="176"/>
            </w:pPr>
            <w:r w:rsidRPr="00712A08">
              <w:t>- за счет других источников финансирования</w:t>
            </w:r>
          </w:p>
        </w:tc>
        <w:tc>
          <w:tcPr>
            <w:tcW w:w="5386" w:type="dxa"/>
          </w:tcPr>
          <w:p w:rsidR="00BE7482" w:rsidRPr="000B1848" w:rsidRDefault="00BE7482" w:rsidP="00A745F0">
            <w:pPr>
              <w:ind w:left="709" w:firstLine="4"/>
              <w:jc w:val="both"/>
            </w:pPr>
            <w:r w:rsidRPr="00712A08">
              <w:t xml:space="preserve">Объём финансирования муниципальной </w:t>
            </w:r>
            <w:r w:rsidRPr="000B1848">
              <w:t xml:space="preserve">программы в 2018 - 2023 годах -  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1</w:t>
            </w:r>
            <w:r>
              <w:t> 871,06</w:t>
            </w:r>
            <w:r w:rsidRPr="000B1848">
              <w:t xml:space="preserve"> тысяч рублей, в том числе: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за счёт средств бюджета городского поселения Лянтор – 1</w:t>
            </w:r>
            <w:r>
              <w:t> 871,06</w:t>
            </w:r>
            <w:r w:rsidRPr="000B1848">
              <w:t xml:space="preserve"> тысяч рублей;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Объём финансирования по годам: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- 2018 год – 242,00 тысяч рублей;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- 2019 год – 279,9</w:t>
            </w:r>
            <w:r>
              <w:t>4</w:t>
            </w:r>
            <w:r w:rsidRPr="000B1848">
              <w:t xml:space="preserve"> тысяч рублей;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- 2020 год – 164,</w:t>
            </w:r>
            <w:r>
              <w:t>90</w:t>
            </w:r>
            <w:r w:rsidRPr="000B1848">
              <w:t xml:space="preserve"> тысяч рублей;</w:t>
            </w:r>
            <w:r w:rsidRPr="000B1848">
              <w:rPr>
                <w:color w:val="FF0000"/>
              </w:rPr>
              <w:t xml:space="preserve"> 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- 2021 год – 339,47 тысяч рублей;</w:t>
            </w:r>
          </w:p>
          <w:p w:rsidR="00BE7482" w:rsidRPr="000B1848" w:rsidRDefault="00BE7482" w:rsidP="00A745F0">
            <w:pPr>
              <w:ind w:left="709" w:firstLine="4"/>
              <w:jc w:val="both"/>
            </w:pPr>
            <w:r w:rsidRPr="000B1848">
              <w:t>- 2022 год – 296,62 тысяч рублей;</w:t>
            </w:r>
          </w:p>
          <w:p w:rsidR="00BE7482" w:rsidRPr="00712A08" w:rsidRDefault="00BE7482" w:rsidP="00A745F0">
            <w:pPr>
              <w:ind w:left="709" w:firstLine="4"/>
              <w:jc w:val="both"/>
            </w:pPr>
            <w:r w:rsidRPr="000B1848">
              <w:t xml:space="preserve">- 2023 год – </w:t>
            </w:r>
            <w:r>
              <w:t>548,13</w:t>
            </w:r>
            <w:r w:rsidRPr="000B1848">
              <w:t xml:space="preserve"> тысяч рублей</w:t>
            </w:r>
            <w:r w:rsidRPr="006F048D">
              <w:t>.</w:t>
            </w:r>
          </w:p>
        </w:tc>
      </w:tr>
    </w:tbl>
    <w:p w:rsidR="00F24D1E" w:rsidRDefault="00F24D1E" w:rsidP="00A745F0">
      <w:pPr>
        <w:ind w:left="709" w:firstLine="709"/>
        <w:jc w:val="both"/>
        <w:rPr>
          <w:sz w:val="26"/>
          <w:szCs w:val="26"/>
        </w:rPr>
      </w:pPr>
    </w:p>
    <w:p w:rsidR="00F24D1E" w:rsidRPr="00F24D1E" w:rsidRDefault="003F3F61" w:rsidP="00A745F0">
      <w:pPr>
        <w:ind w:left="70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24D1E" w:rsidRPr="00F24D1E">
        <w:rPr>
          <w:sz w:val="26"/>
          <w:szCs w:val="26"/>
        </w:rPr>
        <w:t>Прилож</w:t>
      </w:r>
      <w:r w:rsidR="00F24D1E">
        <w:rPr>
          <w:sz w:val="26"/>
          <w:szCs w:val="26"/>
        </w:rPr>
        <w:t xml:space="preserve">ение № 1 к муниципальной программе </w:t>
      </w:r>
      <w:r w:rsidR="00F24D1E" w:rsidRPr="00F24D1E">
        <w:rPr>
          <w:sz w:val="26"/>
          <w:szCs w:val="26"/>
        </w:rPr>
        <w:t>изложить в редакции согласно приложению к настоящему постановлению.</w:t>
      </w:r>
    </w:p>
    <w:p w:rsidR="00A61BBE" w:rsidRPr="00F24D1E" w:rsidRDefault="00A61BBE" w:rsidP="00A745F0">
      <w:pPr>
        <w:ind w:left="709" w:firstLine="709"/>
        <w:jc w:val="both"/>
        <w:rPr>
          <w:sz w:val="26"/>
          <w:szCs w:val="26"/>
        </w:rPr>
      </w:pPr>
      <w:r w:rsidRPr="00F24D1E">
        <w:rPr>
          <w:sz w:val="26"/>
          <w:szCs w:val="26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A61BBE" w:rsidRPr="00F24D1E" w:rsidRDefault="00A61BBE" w:rsidP="00A745F0">
      <w:pPr>
        <w:ind w:left="709" w:firstLine="709"/>
        <w:jc w:val="both"/>
        <w:rPr>
          <w:sz w:val="26"/>
          <w:szCs w:val="26"/>
        </w:rPr>
      </w:pPr>
      <w:r w:rsidRPr="00F24D1E">
        <w:rPr>
          <w:sz w:val="26"/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A61BBE" w:rsidRPr="00F24D1E" w:rsidRDefault="00A61BBE" w:rsidP="00A745F0">
      <w:pPr>
        <w:ind w:left="709" w:firstLine="709"/>
        <w:jc w:val="both"/>
        <w:rPr>
          <w:sz w:val="26"/>
          <w:szCs w:val="26"/>
        </w:rPr>
      </w:pPr>
      <w:r w:rsidRPr="00F24D1E">
        <w:rPr>
          <w:sz w:val="26"/>
          <w:szCs w:val="26"/>
        </w:rPr>
        <w:t>4. Контроль за выполнением постановления возложить на начальника управления градостроительства, имущественных и земельных отношений С.Г. Абдурагимова.</w:t>
      </w:r>
    </w:p>
    <w:p w:rsidR="0058774A" w:rsidRDefault="0058774A" w:rsidP="00A745F0">
      <w:pPr>
        <w:ind w:left="709"/>
        <w:jc w:val="both"/>
        <w:rPr>
          <w:sz w:val="26"/>
          <w:szCs w:val="26"/>
        </w:rPr>
      </w:pPr>
    </w:p>
    <w:p w:rsidR="003F3F61" w:rsidRPr="00F24D1E" w:rsidRDefault="003F3F61" w:rsidP="00A745F0">
      <w:pPr>
        <w:ind w:left="709"/>
        <w:jc w:val="both"/>
        <w:rPr>
          <w:sz w:val="26"/>
          <w:szCs w:val="26"/>
        </w:rPr>
      </w:pPr>
    </w:p>
    <w:p w:rsidR="00557229" w:rsidRPr="00557229" w:rsidRDefault="00557229" w:rsidP="00557229">
      <w:pPr>
        <w:ind w:left="709"/>
        <w:rPr>
          <w:sz w:val="26"/>
          <w:szCs w:val="26"/>
        </w:rPr>
      </w:pPr>
      <w:r w:rsidRPr="00557229">
        <w:rPr>
          <w:sz w:val="26"/>
          <w:szCs w:val="26"/>
        </w:rPr>
        <w:t xml:space="preserve">Временно </w:t>
      </w:r>
      <w:proofErr w:type="gramStart"/>
      <w:r w:rsidRPr="00557229">
        <w:rPr>
          <w:sz w:val="26"/>
          <w:szCs w:val="26"/>
        </w:rPr>
        <w:t>исполняющий</w:t>
      </w:r>
      <w:proofErr w:type="gramEnd"/>
      <w:r w:rsidRPr="00557229">
        <w:rPr>
          <w:sz w:val="26"/>
          <w:szCs w:val="26"/>
        </w:rPr>
        <w:t xml:space="preserve"> обязанности</w:t>
      </w:r>
    </w:p>
    <w:p w:rsidR="00557229" w:rsidRPr="00557229" w:rsidRDefault="00557229" w:rsidP="00557229">
      <w:pPr>
        <w:ind w:left="709"/>
        <w:rPr>
          <w:sz w:val="26"/>
          <w:szCs w:val="26"/>
        </w:rPr>
      </w:pPr>
      <w:r w:rsidRPr="00557229">
        <w:rPr>
          <w:sz w:val="26"/>
          <w:szCs w:val="26"/>
        </w:rPr>
        <w:t>Главы города</w:t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</w:r>
      <w:r w:rsidRPr="00557229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</w:t>
      </w:r>
      <w:r w:rsidRPr="00557229">
        <w:rPr>
          <w:sz w:val="26"/>
          <w:szCs w:val="26"/>
        </w:rPr>
        <w:t xml:space="preserve">     А.Н. </w:t>
      </w:r>
      <w:proofErr w:type="spellStart"/>
      <w:r w:rsidRPr="00557229">
        <w:rPr>
          <w:sz w:val="26"/>
          <w:szCs w:val="26"/>
        </w:rPr>
        <w:t>Сысолятина</w:t>
      </w:r>
      <w:proofErr w:type="spellEnd"/>
      <w:r w:rsidRPr="00557229">
        <w:rPr>
          <w:sz w:val="26"/>
          <w:szCs w:val="26"/>
        </w:rPr>
        <w:t xml:space="preserve">      </w:t>
      </w:r>
    </w:p>
    <w:p w:rsidR="00F24D1E" w:rsidRPr="00557229" w:rsidRDefault="00F24D1E" w:rsidP="0055722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24D1E" w:rsidRDefault="00F24D1E" w:rsidP="0058774A">
      <w:pPr>
        <w:autoSpaceDE w:val="0"/>
        <w:autoSpaceDN w:val="0"/>
        <w:adjustRightInd w:val="0"/>
        <w:jc w:val="both"/>
      </w:pPr>
    </w:p>
    <w:p w:rsidR="007A1984" w:rsidRDefault="007A1984" w:rsidP="007135F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203182" w:rsidRPr="00E83EBA" w:rsidRDefault="00203182" w:rsidP="00847A74">
      <w:pPr>
        <w:pStyle w:val="ConsPlusNormal"/>
        <w:numPr>
          <w:ilvl w:val="0"/>
          <w:numId w:val="19"/>
        </w:numPr>
        <w:jc w:val="both"/>
        <w:rPr>
          <w:rFonts w:ascii="Times New Roman" w:hAnsi="Times New Roman" w:cs="Times New Roman"/>
        </w:rPr>
        <w:sectPr w:rsidR="00203182" w:rsidRPr="00E83EBA" w:rsidSect="00203182">
          <w:footerReference w:type="even" r:id="rId11"/>
          <w:footerReference w:type="default" r:id="rId12"/>
          <w:pgSz w:w="11906" w:h="16838"/>
          <w:pgMar w:top="284" w:right="425" w:bottom="539" w:left="567" w:header="709" w:footer="57" w:gutter="0"/>
          <w:cols w:space="708"/>
          <w:docGrid w:linePitch="360"/>
        </w:sectPr>
      </w:pPr>
    </w:p>
    <w:p w:rsidR="0070064F" w:rsidRPr="00A745F0" w:rsidRDefault="0058774A" w:rsidP="00A745F0">
      <w:r>
        <w:lastRenderedPageBreak/>
        <w:t xml:space="preserve">                                                                    </w:t>
      </w:r>
      <w:r w:rsidR="00A745F0">
        <w:t xml:space="preserve">                               </w:t>
      </w:r>
    </w:p>
    <w:p w:rsidR="008649D2" w:rsidRDefault="008649D2" w:rsidP="009E2D2A">
      <w:pPr>
        <w:ind w:left="12333"/>
      </w:pPr>
    </w:p>
    <w:p w:rsidR="008649D2" w:rsidRDefault="008649D2" w:rsidP="009E2D2A">
      <w:pPr>
        <w:ind w:left="12333"/>
      </w:pPr>
    </w:p>
    <w:p w:rsidR="003F3F61" w:rsidRDefault="003F3F61" w:rsidP="003F3F61">
      <w:pPr>
        <w:tabs>
          <w:tab w:val="left" w:pos="2120"/>
          <w:tab w:val="left" w:pos="283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="00A745F0">
        <w:t xml:space="preserve">  </w:t>
      </w:r>
      <w:r>
        <w:t>Приложение к постановлению</w:t>
      </w:r>
    </w:p>
    <w:p w:rsidR="003F3F61" w:rsidRDefault="003F3F61" w:rsidP="003F3F61">
      <w:pPr>
        <w:tabs>
          <w:tab w:val="left" w:pos="2120"/>
          <w:tab w:val="left" w:pos="2835"/>
        </w:tabs>
        <w:jc w:val="center"/>
      </w:pPr>
      <w:r>
        <w:t xml:space="preserve">                                                                                                                                                                   </w:t>
      </w:r>
      <w:r w:rsidR="00A745F0">
        <w:t xml:space="preserve"> </w:t>
      </w:r>
      <w:r>
        <w:t>Администрации</w:t>
      </w:r>
    </w:p>
    <w:p w:rsidR="003F3F61" w:rsidRDefault="003F3F61" w:rsidP="003F3F61">
      <w:pPr>
        <w:tabs>
          <w:tab w:val="left" w:pos="2120"/>
          <w:tab w:val="left" w:pos="2835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городского поселения Лянтор</w:t>
      </w:r>
    </w:p>
    <w:p w:rsidR="00682A25" w:rsidRDefault="003F3F61" w:rsidP="00A745F0">
      <w:pPr>
        <w:tabs>
          <w:tab w:val="left" w:pos="2120"/>
          <w:tab w:val="left" w:pos="28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от «</w:t>
      </w:r>
      <w:r w:rsidR="0019427D">
        <w:t>13</w:t>
      </w:r>
      <w:r>
        <w:t xml:space="preserve">» </w:t>
      </w:r>
      <w:r w:rsidR="00A745F0">
        <w:t xml:space="preserve">марта </w:t>
      </w:r>
      <w:r>
        <w:t xml:space="preserve">2023 года № </w:t>
      </w:r>
      <w:r w:rsidR="0019427D">
        <w:t>194</w:t>
      </w:r>
      <w:bookmarkStart w:id="0" w:name="_GoBack"/>
      <w:bookmarkEnd w:id="0"/>
    </w:p>
    <w:p w:rsidR="00682A25" w:rsidRDefault="00682A25" w:rsidP="009E2D2A">
      <w:pPr>
        <w:tabs>
          <w:tab w:val="left" w:pos="2120"/>
          <w:tab w:val="left" w:pos="2835"/>
        </w:tabs>
        <w:jc w:val="center"/>
      </w:pPr>
    </w:p>
    <w:p w:rsidR="009E2D2A" w:rsidRDefault="009E2D2A" w:rsidP="009E2D2A">
      <w:pPr>
        <w:tabs>
          <w:tab w:val="left" w:pos="2120"/>
          <w:tab w:val="left" w:pos="2835"/>
        </w:tabs>
        <w:jc w:val="center"/>
      </w:pPr>
    </w:p>
    <w:p w:rsidR="009E2D2A" w:rsidRPr="00682A25" w:rsidRDefault="009E2D2A" w:rsidP="009E2D2A">
      <w:pPr>
        <w:tabs>
          <w:tab w:val="left" w:pos="2120"/>
          <w:tab w:val="left" w:pos="2835"/>
        </w:tabs>
        <w:jc w:val="center"/>
        <w:rPr>
          <w:sz w:val="28"/>
          <w:szCs w:val="28"/>
        </w:rPr>
      </w:pPr>
      <w:r w:rsidRPr="00682A25">
        <w:rPr>
          <w:sz w:val="28"/>
          <w:szCs w:val="28"/>
        </w:rPr>
        <w:t xml:space="preserve">Перечень целевых показателей и основных мероприятий с информацией по финансовому обеспечению </w:t>
      </w:r>
    </w:p>
    <w:p w:rsidR="009E2D2A" w:rsidRPr="00682A25" w:rsidRDefault="009E2D2A" w:rsidP="009E2D2A">
      <w:pPr>
        <w:tabs>
          <w:tab w:val="left" w:pos="2120"/>
          <w:tab w:val="left" w:pos="2835"/>
        </w:tabs>
        <w:jc w:val="center"/>
        <w:rPr>
          <w:bCs/>
          <w:sz w:val="28"/>
          <w:szCs w:val="28"/>
        </w:rPr>
      </w:pPr>
      <w:r w:rsidRPr="00682A25">
        <w:rPr>
          <w:sz w:val="28"/>
          <w:szCs w:val="28"/>
        </w:rPr>
        <w:t xml:space="preserve">Муниципальная программа </w:t>
      </w:r>
      <w:r w:rsidRPr="00682A25">
        <w:rPr>
          <w:bCs/>
          <w:sz w:val="28"/>
          <w:szCs w:val="28"/>
        </w:rPr>
        <w:t>«</w:t>
      </w:r>
      <w:r w:rsidRPr="00682A25">
        <w:rPr>
          <w:color w:val="000000"/>
          <w:sz w:val="28"/>
          <w:szCs w:val="28"/>
        </w:rPr>
        <w:t>Управление муниципальным имуществом</w:t>
      </w:r>
      <w:r w:rsidRPr="00682A25">
        <w:rPr>
          <w:spacing w:val="-4"/>
          <w:sz w:val="28"/>
          <w:szCs w:val="28"/>
        </w:rPr>
        <w:t xml:space="preserve"> городского поселения Лянтор на 2018-2023 годы</w:t>
      </w:r>
      <w:r w:rsidRPr="00682A25">
        <w:rPr>
          <w:bCs/>
          <w:sz w:val="28"/>
          <w:szCs w:val="28"/>
        </w:rPr>
        <w:t>»</w:t>
      </w:r>
    </w:p>
    <w:p w:rsidR="009E2D2A" w:rsidRDefault="009E2D2A" w:rsidP="009E2D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60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9"/>
        <w:gridCol w:w="2268"/>
        <w:gridCol w:w="707"/>
        <w:gridCol w:w="1459"/>
        <w:gridCol w:w="100"/>
        <w:gridCol w:w="993"/>
        <w:gridCol w:w="850"/>
        <w:gridCol w:w="851"/>
        <w:gridCol w:w="850"/>
        <w:gridCol w:w="992"/>
        <w:gridCol w:w="993"/>
        <w:gridCol w:w="1417"/>
        <w:gridCol w:w="1843"/>
      </w:tblGrid>
      <w:tr w:rsidR="009E2D2A" w:rsidTr="0001469D">
        <w:trPr>
          <w:trHeight w:val="6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Параметры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Источник финансирования/ Наименование показателей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Еди</w:t>
            </w:r>
            <w:r w:rsidR="00A62A32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ница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изм</w:t>
            </w:r>
            <w:proofErr w:type="gramStart"/>
            <w:r>
              <w:rPr>
                <w:sz w:val="19"/>
                <w:szCs w:val="19"/>
              </w:rPr>
              <w:t>е</w:t>
            </w:r>
            <w:proofErr w:type="spellEnd"/>
            <w:r w:rsidR="00A62A32">
              <w:rPr>
                <w:sz w:val="19"/>
                <w:szCs w:val="19"/>
              </w:rPr>
              <w:t>-</w:t>
            </w:r>
            <w:proofErr w:type="gramEnd"/>
            <w:r w:rsidR="00A62A3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Базовое значение показателя на начало реализации муниципальной программы /</w:t>
            </w:r>
            <w:r>
              <w:rPr>
                <w:sz w:val="19"/>
                <w:szCs w:val="19"/>
              </w:rPr>
              <w:br/>
              <w:t xml:space="preserve">Объём </w:t>
            </w:r>
            <w:proofErr w:type="spellStart"/>
            <w:proofErr w:type="gramStart"/>
            <w:r>
              <w:rPr>
                <w:sz w:val="19"/>
                <w:szCs w:val="19"/>
              </w:rPr>
              <w:t>финан-сирования</w:t>
            </w:r>
            <w:proofErr w:type="spellEnd"/>
            <w:proofErr w:type="gramEnd"/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Значение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Координатор/ соисполнитель</w:t>
            </w:r>
          </w:p>
        </w:tc>
      </w:tr>
      <w:tr w:rsidR="00B32D4C" w:rsidTr="0001469D">
        <w:trPr>
          <w:trHeight w:val="56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2023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</w:tr>
      <w:tr w:rsidR="00B32D4C" w:rsidTr="0001469D">
        <w:trPr>
          <w:trHeight w:val="26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D2A" w:rsidRDefault="009E2D2A" w:rsidP="009E2D2A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tabs>
                <w:tab w:val="left" w:pos="900"/>
              </w:tabs>
              <w:rPr>
                <w:b/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Муниципальная программа</w:t>
            </w:r>
            <w:r w:rsidRPr="001C3492">
              <w:rPr>
                <w:b/>
                <w:sz w:val="19"/>
                <w:szCs w:val="19"/>
              </w:rPr>
              <w:t xml:space="preserve"> «</w:t>
            </w:r>
            <w:r w:rsidRPr="001C3492">
              <w:rPr>
                <w:b/>
                <w:color w:val="000000"/>
                <w:sz w:val="19"/>
                <w:szCs w:val="19"/>
              </w:rPr>
              <w:t>Управление муниципальным имуществом</w:t>
            </w:r>
            <w:r w:rsidRPr="001C3492">
              <w:rPr>
                <w:b/>
                <w:spacing w:val="-4"/>
                <w:sz w:val="19"/>
                <w:szCs w:val="19"/>
              </w:rPr>
              <w:t xml:space="preserve"> городского поселения Лянтор на 2018-2023 годы</w:t>
            </w:r>
            <w:r w:rsidRPr="001C3492">
              <w:rPr>
                <w:b/>
                <w:sz w:val="19"/>
                <w:szCs w:val="19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 счёт средств бюджета города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2A" w:rsidRDefault="009E2D2A" w:rsidP="00DC703D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DC703D">
              <w:rPr>
                <w:sz w:val="19"/>
                <w:szCs w:val="19"/>
              </w:rPr>
              <w:t> 871,06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2A" w:rsidRPr="00F81E79" w:rsidRDefault="009E2D2A" w:rsidP="009E2D2A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 w:rsidRPr="00F81E79">
              <w:rPr>
                <w:sz w:val="18"/>
                <w:szCs w:val="18"/>
              </w:rPr>
              <w:t>242,0</w:t>
            </w:r>
            <w:r w:rsidR="00D2573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2D2A" w:rsidRPr="00F81E79" w:rsidRDefault="009E2D2A" w:rsidP="00D25739">
            <w:pPr>
              <w:jc w:val="center"/>
              <w:rPr>
                <w:sz w:val="18"/>
                <w:szCs w:val="18"/>
              </w:rPr>
            </w:pPr>
            <w:r w:rsidRPr="00F81E79">
              <w:rPr>
                <w:sz w:val="18"/>
                <w:szCs w:val="18"/>
              </w:rPr>
              <w:t>279,9</w:t>
            </w:r>
            <w:r w:rsidR="00D25739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F81E79" w:rsidRDefault="009E2D2A" w:rsidP="009E2D2A">
            <w:pPr>
              <w:ind w:left="-100"/>
              <w:jc w:val="center"/>
              <w:rPr>
                <w:sz w:val="18"/>
                <w:szCs w:val="18"/>
              </w:rPr>
            </w:pPr>
            <w:r w:rsidRPr="00F81E7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64</w:t>
            </w:r>
            <w:r w:rsidRPr="00F81E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="00D2573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E85A72" w:rsidRDefault="009E2D2A" w:rsidP="009E2D2A">
            <w:pPr>
              <w:ind w:left="-105"/>
              <w:jc w:val="center"/>
              <w:rPr>
                <w:sz w:val="18"/>
                <w:szCs w:val="18"/>
              </w:rPr>
            </w:pPr>
            <w:r w:rsidRPr="00E85A72">
              <w:rPr>
                <w:sz w:val="18"/>
                <w:szCs w:val="18"/>
              </w:rPr>
              <w:t>339,47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A62A32" w:rsidRDefault="009E2D2A" w:rsidP="003D35DA">
            <w:pPr>
              <w:ind w:left="-153" w:right="-108"/>
              <w:jc w:val="center"/>
              <w:rPr>
                <w:sz w:val="18"/>
                <w:szCs w:val="18"/>
                <w:highlight w:val="yellow"/>
              </w:rPr>
            </w:pPr>
            <w:r w:rsidRPr="003D35DA">
              <w:rPr>
                <w:sz w:val="18"/>
                <w:szCs w:val="18"/>
              </w:rPr>
              <w:t>2</w:t>
            </w:r>
            <w:r w:rsidR="003D35DA" w:rsidRPr="003D35DA">
              <w:rPr>
                <w:sz w:val="18"/>
                <w:szCs w:val="18"/>
              </w:rPr>
              <w:t>96</w:t>
            </w:r>
            <w:r w:rsidRPr="003D35DA">
              <w:rPr>
                <w:sz w:val="18"/>
                <w:szCs w:val="18"/>
              </w:rPr>
              <w:t>,</w:t>
            </w:r>
            <w:r w:rsidR="003D35DA" w:rsidRPr="003D35DA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0B1848" w:rsidRDefault="00A06660" w:rsidP="00F24D1E">
            <w:pPr>
              <w:ind w:left="-108"/>
              <w:jc w:val="center"/>
              <w:rPr>
                <w:sz w:val="18"/>
                <w:szCs w:val="18"/>
              </w:rPr>
            </w:pPr>
            <w:r w:rsidRPr="00F24D1E">
              <w:rPr>
                <w:sz w:val="18"/>
                <w:szCs w:val="18"/>
              </w:rPr>
              <w:t>548,1</w:t>
            </w:r>
            <w:r w:rsidR="00F24D1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Управление градостроительства, имущественных и земельных отношений</w:t>
            </w:r>
          </w:p>
        </w:tc>
      </w:tr>
      <w:tr w:rsidR="009E2D2A" w:rsidTr="0001469D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D2A" w:rsidRDefault="009E2D2A" w:rsidP="009E2D2A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tabs>
                <w:tab w:val="left" w:pos="900"/>
              </w:tabs>
              <w:rPr>
                <w:b/>
                <w:sz w:val="19"/>
                <w:szCs w:val="19"/>
              </w:rPr>
            </w:pPr>
            <w:r w:rsidRPr="001C3492">
              <w:rPr>
                <w:b/>
                <w:sz w:val="19"/>
                <w:szCs w:val="19"/>
              </w:rPr>
              <w:t>Цель программы</w:t>
            </w:r>
          </w:p>
        </w:tc>
        <w:tc>
          <w:tcPr>
            <w:tcW w:w="13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0B1848" w:rsidRDefault="009E2D2A" w:rsidP="00A62A32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0B1848">
              <w:rPr>
                <w:b/>
                <w:color w:val="052635"/>
                <w:sz w:val="20"/>
                <w:szCs w:val="20"/>
              </w:rPr>
              <w:t>Повышение эффективности управления муниципальн</w:t>
            </w:r>
            <w:r w:rsidR="00A62A32" w:rsidRPr="000B1848">
              <w:rPr>
                <w:b/>
                <w:color w:val="052635"/>
                <w:sz w:val="20"/>
                <w:szCs w:val="20"/>
              </w:rPr>
              <w:t>ым</w:t>
            </w:r>
            <w:r w:rsidRPr="000B1848">
              <w:rPr>
                <w:b/>
                <w:color w:val="052635"/>
                <w:sz w:val="20"/>
                <w:szCs w:val="20"/>
              </w:rPr>
              <w:t xml:space="preserve"> </w:t>
            </w:r>
            <w:r w:rsidR="00A62A32" w:rsidRPr="000B1848">
              <w:rPr>
                <w:b/>
                <w:color w:val="052635"/>
                <w:sz w:val="20"/>
                <w:szCs w:val="20"/>
              </w:rPr>
              <w:t>имуществом</w:t>
            </w:r>
            <w:r w:rsidRPr="000B1848">
              <w:rPr>
                <w:b/>
                <w:color w:val="052635"/>
                <w:sz w:val="20"/>
                <w:szCs w:val="20"/>
              </w:rPr>
              <w:t xml:space="preserve"> городского поселения Лянтор</w:t>
            </w:r>
          </w:p>
        </w:tc>
      </w:tr>
      <w:tr w:rsidR="009E2D2A" w:rsidTr="0001469D">
        <w:trPr>
          <w:trHeight w:val="7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2D2A" w:rsidRDefault="009E2D2A" w:rsidP="009E2D2A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 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D2A" w:rsidRPr="001C3492" w:rsidRDefault="009E2D2A" w:rsidP="009E2D2A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конечного результата цели программы (ПКР)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color w:val="052635"/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Сумма доходной части бюджета за счет неналоговых поступлений</w:t>
            </w:r>
          </w:p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 xml:space="preserve"> (в год), в том числе</w:t>
            </w:r>
            <w:r w:rsidR="00373BB5">
              <w:rPr>
                <w:color w:val="052635"/>
                <w:sz w:val="19"/>
                <w:szCs w:val="19"/>
              </w:rPr>
              <w:t xml:space="preserve"> за</w:t>
            </w:r>
            <w:r>
              <w:rPr>
                <w:color w:val="052635"/>
                <w:sz w:val="19"/>
                <w:szCs w:val="19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64 096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66 999,68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63 058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52 354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3117D" w:rsidRDefault="009E2D2A" w:rsidP="009E2D2A">
            <w:pPr>
              <w:jc w:val="center"/>
              <w:rPr>
                <w:sz w:val="19"/>
                <w:szCs w:val="19"/>
                <w:highlight w:val="green"/>
              </w:rPr>
            </w:pPr>
            <w:r w:rsidRPr="00871BB2">
              <w:rPr>
                <w:sz w:val="19"/>
                <w:szCs w:val="19"/>
              </w:rPr>
              <w:t>52 354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CA1D5E" w:rsidRDefault="00CA1D5E" w:rsidP="009E2D2A">
            <w:pPr>
              <w:jc w:val="center"/>
              <w:rPr>
                <w:sz w:val="19"/>
                <w:szCs w:val="19"/>
              </w:rPr>
            </w:pPr>
            <w:r w:rsidRPr="00CA1D5E">
              <w:rPr>
                <w:sz w:val="19"/>
                <w:szCs w:val="19"/>
              </w:rPr>
              <w:t>44 134,91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B1848" w:rsidRDefault="006F0AF8" w:rsidP="009E2D2A">
            <w:pPr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44 134,91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A62A32" w:rsidRDefault="006F0AF8" w:rsidP="009E2D2A">
            <w:pPr>
              <w:jc w:val="center"/>
              <w:rPr>
                <w:sz w:val="19"/>
                <w:szCs w:val="19"/>
                <w:highlight w:val="yellow"/>
              </w:rPr>
            </w:pPr>
            <w:r w:rsidRPr="006F0AF8">
              <w:rPr>
                <w:sz w:val="19"/>
                <w:szCs w:val="19"/>
              </w:rPr>
              <w:t>44 134,91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9E2D2A" w:rsidTr="0001469D">
        <w:trPr>
          <w:trHeight w:val="11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color w:val="052635"/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56 361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 xml:space="preserve">60 024,66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57 271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47 853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3117D" w:rsidRDefault="009E2D2A" w:rsidP="009E2D2A">
            <w:pPr>
              <w:jc w:val="center"/>
              <w:rPr>
                <w:sz w:val="19"/>
                <w:szCs w:val="19"/>
                <w:highlight w:val="green"/>
              </w:rPr>
            </w:pPr>
            <w:r w:rsidRPr="00871BB2">
              <w:rPr>
                <w:sz w:val="19"/>
                <w:szCs w:val="19"/>
              </w:rPr>
              <w:t>47 853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A62A32" w:rsidRDefault="00CA1D5E" w:rsidP="009E2D2A">
            <w:pPr>
              <w:jc w:val="center"/>
              <w:rPr>
                <w:sz w:val="19"/>
                <w:szCs w:val="19"/>
                <w:highlight w:val="yellow"/>
              </w:rPr>
            </w:pPr>
            <w:r w:rsidRPr="00CA1D5E">
              <w:rPr>
                <w:sz w:val="19"/>
                <w:szCs w:val="19"/>
              </w:rPr>
              <w:t>38 544,63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B1848" w:rsidRDefault="006F0AF8" w:rsidP="009E2D2A">
            <w:pPr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38 544,63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A62A32" w:rsidRDefault="006F0AF8" w:rsidP="009E2D2A">
            <w:pPr>
              <w:jc w:val="center"/>
              <w:rPr>
                <w:sz w:val="19"/>
                <w:szCs w:val="19"/>
                <w:highlight w:val="yellow"/>
              </w:rPr>
            </w:pPr>
            <w:r w:rsidRPr="006F0AF8">
              <w:rPr>
                <w:sz w:val="19"/>
                <w:szCs w:val="19"/>
              </w:rPr>
              <w:t>38 544,63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9E2D2A" w:rsidTr="0001469D">
        <w:trPr>
          <w:trHeight w:val="70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муниципальное имущество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7 735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6 975,02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Default="009E2D2A" w:rsidP="009E2D2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Default="009E2D2A" w:rsidP="009E2D2A">
            <w:pPr>
              <w:jc w:val="center"/>
            </w:pPr>
            <w:r>
              <w:rPr>
                <w:sz w:val="19"/>
                <w:szCs w:val="19"/>
              </w:rPr>
              <w:t>4 501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3117D" w:rsidRDefault="009E2D2A" w:rsidP="009E2D2A">
            <w:pPr>
              <w:jc w:val="center"/>
              <w:rPr>
                <w:highlight w:val="green"/>
              </w:rPr>
            </w:pPr>
            <w:r w:rsidRPr="00871BB2">
              <w:rPr>
                <w:sz w:val="19"/>
                <w:szCs w:val="19"/>
              </w:rPr>
              <w:t>4 501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CA1D5E" w:rsidRDefault="009E2D2A" w:rsidP="00CA1D5E">
            <w:pPr>
              <w:jc w:val="center"/>
            </w:pPr>
            <w:r w:rsidRPr="00CA1D5E">
              <w:rPr>
                <w:sz w:val="19"/>
                <w:szCs w:val="19"/>
              </w:rPr>
              <w:t>5</w:t>
            </w:r>
            <w:r w:rsidR="00CA1D5E" w:rsidRPr="00CA1D5E">
              <w:rPr>
                <w:sz w:val="19"/>
                <w:szCs w:val="19"/>
              </w:rPr>
              <w:t> 590,28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0B1848" w:rsidRDefault="006F0AF8" w:rsidP="009E2D2A">
            <w:pPr>
              <w:jc w:val="center"/>
            </w:pPr>
            <w:r w:rsidRPr="000B1848">
              <w:rPr>
                <w:sz w:val="19"/>
                <w:szCs w:val="19"/>
              </w:rPr>
              <w:t>5 590,28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2A" w:rsidRPr="00A62A32" w:rsidRDefault="006F0AF8" w:rsidP="009E2D2A">
            <w:pPr>
              <w:jc w:val="center"/>
              <w:rPr>
                <w:highlight w:val="yellow"/>
              </w:rPr>
            </w:pPr>
            <w:r w:rsidRPr="006F0AF8">
              <w:rPr>
                <w:sz w:val="19"/>
                <w:szCs w:val="19"/>
              </w:rPr>
              <w:t>5 590,28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D2A" w:rsidRDefault="009E2D2A" w:rsidP="009E2D2A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</w:p>
        </w:tc>
      </w:tr>
      <w:tr w:rsidR="009E2D2A" w:rsidTr="0001469D">
        <w:trPr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D2A" w:rsidRDefault="009E2D2A" w:rsidP="009E2D2A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1C3492" w:rsidRDefault="009E2D2A" w:rsidP="009E2D2A">
            <w:pPr>
              <w:tabs>
                <w:tab w:val="left" w:pos="900"/>
              </w:tabs>
              <w:rPr>
                <w:b/>
                <w:sz w:val="19"/>
                <w:szCs w:val="19"/>
              </w:rPr>
            </w:pPr>
            <w:r w:rsidRPr="001C3492">
              <w:rPr>
                <w:b/>
                <w:sz w:val="19"/>
                <w:szCs w:val="19"/>
              </w:rPr>
              <w:t>Задача программы</w:t>
            </w:r>
          </w:p>
        </w:tc>
        <w:tc>
          <w:tcPr>
            <w:tcW w:w="13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2A" w:rsidRPr="000B1848" w:rsidRDefault="009E2D2A" w:rsidP="009E2D2A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0B1848">
              <w:rPr>
                <w:b/>
                <w:color w:val="052635"/>
                <w:sz w:val="20"/>
                <w:szCs w:val="20"/>
              </w:rPr>
              <w:t xml:space="preserve">Обеспечение рационального и эффективного использования муниципального имущества городского поселения Лянтор </w:t>
            </w:r>
          </w:p>
        </w:tc>
      </w:tr>
      <w:tr w:rsidR="001061CF" w:rsidTr="0001469D">
        <w:trPr>
          <w:trHeight w:val="69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1CF" w:rsidRPr="00CC7988" w:rsidRDefault="001061CF" w:rsidP="001061CF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color w:val="2D2D2D"/>
                <w:spacing w:val="2"/>
                <w:sz w:val="19"/>
                <w:szCs w:val="19"/>
              </w:rPr>
            </w:pPr>
            <w:r w:rsidRPr="00CC7988">
              <w:rPr>
                <w:color w:val="2D2D2D"/>
                <w:spacing w:val="2"/>
                <w:sz w:val="19"/>
                <w:szCs w:val="19"/>
              </w:rPr>
              <w:t>Количество объектов муниципального имущества, включенных в перечни имущественной поддержки (нарастающим итогом), в том числе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6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1CF" w:rsidRPr="001C3492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color w:val="2D2D2D"/>
                <w:spacing w:val="2"/>
                <w:sz w:val="19"/>
                <w:szCs w:val="19"/>
              </w:rPr>
            </w:pPr>
            <w:r w:rsidRPr="00CC7988">
              <w:rPr>
                <w:color w:val="2D2D2D"/>
                <w:spacing w:val="2"/>
                <w:sz w:val="19"/>
                <w:szCs w:val="19"/>
              </w:rPr>
              <w:t>субъектов малого и среднего бизнеса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6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Pr="001C3492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color w:val="2D2D2D"/>
                <w:spacing w:val="2"/>
                <w:sz w:val="19"/>
                <w:szCs w:val="19"/>
              </w:rPr>
            </w:pPr>
            <w:r w:rsidRPr="00CC7988">
              <w:rPr>
                <w:color w:val="2D2D2D"/>
                <w:spacing w:val="2"/>
                <w:sz w:val="19"/>
                <w:szCs w:val="19"/>
              </w:rPr>
              <w:t>социально ориентированных некоммерческих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 w:rsidRPr="00871BB2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871BB2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1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1C3492">
              <w:rPr>
                <w:b/>
                <w:sz w:val="19"/>
                <w:szCs w:val="19"/>
              </w:rPr>
              <w:t>«</w:t>
            </w:r>
            <w:r w:rsidRPr="001C3492">
              <w:rPr>
                <w:b/>
                <w:color w:val="000000"/>
                <w:sz w:val="19"/>
                <w:szCs w:val="19"/>
              </w:rPr>
              <w:t>Заключение сделок в отношении муниципального имущества и земельных участков, государственная собственность на которые не разграничена»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финансирования: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</w:t>
            </w:r>
          </w:p>
          <w:p w:rsidR="001061CF" w:rsidRDefault="001061CF" w:rsidP="001061CF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отношений</w:t>
            </w:r>
          </w:p>
        </w:tc>
      </w:tr>
      <w:tr w:rsidR="001061CF" w:rsidTr="0001469D">
        <w:trPr>
          <w:trHeight w:val="9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заключенных сделок (договоры, соглашения и т.д.) (нарастающим итогом), в том числе: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694A9E">
              <w:rPr>
                <w:sz w:val="19"/>
                <w:szCs w:val="19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E73543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E73543">
              <w:rPr>
                <w:sz w:val="19"/>
                <w:szCs w:val="19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27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1C3492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color w:val="052635"/>
                <w:sz w:val="19"/>
                <w:szCs w:val="19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3117D" w:rsidRDefault="001061CF" w:rsidP="001061CF">
            <w:pPr>
              <w:jc w:val="center"/>
              <w:rPr>
                <w:sz w:val="19"/>
                <w:szCs w:val="19"/>
                <w:highlight w:val="green"/>
              </w:rPr>
            </w:pPr>
            <w:r w:rsidRPr="00694A9E">
              <w:rPr>
                <w:sz w:val="19"/>
                <w:szCs w:val="19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B32D4C" w:rsidRDefault="001061CF" w:rsidP="001061CF">
            <w:pPr>
              <w:jc w:val="center"/>
              <w:rPr>
                <w:sz w:val="19"/>
                <w:szCs w:val="19"/>
                <w:highlight w:val="yellow"/>
              </w:rPr>
            </w:pPr>
            <w:r w:rsidRPr="00D371D3">
              <w:rPr>
                <w:sz w:val="19"/>
                <w:szCs w:val="19"/>
              </w:rPr>
              <w:t>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B1848" w:rsidRDefault="001061CF" w:rsidP="001061CF">
            <w:pPr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37</w:t>
            </w:r>
            <w:r>
              <w:rPr>
                <w:sz w:val="19"/>
                <w:szCs w:val="19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40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1C3492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муниципальное имущество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3117D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green"/>
              </w:rPr>
            </w:pPr>
            <w:r w:rsidRPr="00694A9E">
              <w:rPr>
                <w:sz w:val="19"/>
                <w:szCs w:val="19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B32D4C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3B646C">
              <w:rPr>
                <w:sz w:val="19"/>
                <w:szCs w:val="19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10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tabs>
                <w:tab w:val="left" w:pos="900"/>
              </w:tabs>
              <w:ind w:right="-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1. 2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1C3492">
              <w:rPr>
                <w:b/>
                <w:sz w:val="19"/>
                <w:szCs w:val="19"/>
              </w:rPr>
              <w:t>«</w:t>
            </w:r>
            <w:r w:rsidRPr="001C3492">
              <w:rPr>
                <w:b/>
                <w:color w:val="000000"/>
                <w:sz w:val="19"/>
                <w:szCs w:val="19"/>
              </w:rPr>
              <w:t>Проведение оценки имущества, нотариальные услуги»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счёт средств бюджета города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(тыс. руб.)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0A0278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940,52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970CBF" w:rsidRDefault="001061CF" w:rsidP="000A027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B32D4C" w:rsidRDefault="001061CF" w:rsidP="001061CF">
            <w:pPr>
              <w:rPr>
                <w:sz w:val="19"/>
                <w:szCs w:val="19"/>
                <w:highlight w:val="yellow"/>
              </w:rPr>
            </w:pPr>
            <w:r w:rsidRPr="003D35DA">
              <w:rPr>
                <w:sz w:val="19"/>
                <w:szCs w:val="19"/>
              </w:rPr>
              <w:t>198,92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F24D1E" w:rsidRDefault="00F24D1E" w:rsidP="001061C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341,70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A06660" w:rsidRDefault="001061CF" w:rsidP="001061CF">
            <w:pPr>
              <w:rPr>
                <w:sz w:val="19"/>
                <w:szCs w:val="19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</w:t>
            </w:r>
          </w:p>
          <w:p w:rsidR="001061CF" w:rsidRDefault="001061CF" w:rsidP="001061CF">
            <w:pPr>
              <w:tabs>
                <w:tab w:val="left" w:pos="900"/>
              </w:tabs>
              <w:ind w:left="-155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отношений</w:t>
            </w:r>
          </w:p>
        </w:tc>
      </w:tr>
      <w:tr w:rsidR="001061CF" w:rsidTr="0001469D">
        <w:trPr>
          <w:trHeight w:val="17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объектов, в отношении которых проведена оценка рыночной стоимости для решения вопросов местного значения </w:t>
            </w:r>
            <w:r>
              <w:rPr>
                <w:color w:val="2D2D2D"/>
                <w:spacing w:val="2"/>
                <w:sz w:val="19"/>
                <w:szCs w:val="19"/>
              </w:rPr>
              <w:t>(нарастающим итогом)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694A9E" w:rsidRDefault="001061CF" w:rsidP="001061CF">
            <w:pPr>
              <w:jc w:val="center"/>
              <w:rPr>
                <w:sz w:val="19"/>
                <w:szCs w:val="19"/>
              </w:rPr>
            </w:pPr>
            <w:r w:rsidRPr="00694A9E">
              <w:rPr>
                <w:sz w:val="19"/>
                <w:szCs w:val="19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B32D4C" w:rsidRDefault="001061CF" w:rsidP="001061CF">
            <w:pPr>
              <w:jc w:val="center"/>
              <w:rPr>
                <w:sz w:val="19"/>
                <w:szCs w:val="19"/>
                <w:highlight w:val="yellow"/>
              </w:rPr>
            </w:pPr>
            <w:r w:rsidRPr="00DF753E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DF753E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DF753E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b/>
                <w:sz w:val="19"/>
                <w:szCs w:val="19"/>
              </w:rPr>
            </w:pPr>
            <w:r w:rsidRPr="001C3492">
              <w:rPr>
                <w:b/>
                <w:sz w:val="19"/>
                <w:szCs w:val="19"/>
              </w:rPr>
              <w:t>Задача программы</w:t>
            </w:r>
          </w:p>
        </w:tc>
        <w:tc>
          <w:tcPr>
            <w:tcW w:w="13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52635"/>
                <w:sz w:val="20"/>
                <w:szCs w:val="20"/>
              </w:rPr>
              <w:t>Совершенствование системы учета муниципального имущества городского поселения Лянтор</w:t>
            </w:r>
          </w:p>
        </w:tc>
      </w:tr>
      <w:tr w:rsidR="001061CF" w:rsidTr="0001469D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объектов недвижимости, в отношении которых проведена регистрация прав (нарастающим итогом)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4457B5" w:rsidRDefault="001061CF" w:rsidP="001061CF">
            <w:pPr>
              <w:jc w:val="center"/>
              <w:rPr>
                <w:sz w:val="19"/>
                <w:szCs w:val="19"/>
              </w:rPr>
            </w:pPr>
            <w:r w:rsidRPr="004457B5">
              <w:rPr>
                <w:sz w:val="19"/>
                <w:szCs w:val="19"/>
              </w:rPr>
              <w:t>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</w:p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 w:rsidRPr="003B646C">
              <w:rPr>
                <w:sz w:val="19"/>
                <w:szCs w:val="19"/>
              </w:rPr>
              <w:t xml:space="preserve">632 </w:t>
            </w:r>
          </w:p>
          <w:p w:rsidR="001061CF" w:rsidRPr="00B32D4C" w:rsidRDefault="001061CF" w:rsidP="001061CF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0B1848" w:rsidRDefault="001061CF" w:rsidP="001061CF">
            <w:pPr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0B1848" w:rsidRDefault="001061CF" w:rsidP="001061CF">
            <w:pPr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1C3492">
              <w:rPr>
                <w:b/>
                <w:sz w:val="19"/>
                <w:szCs w:val="19"/>
              </w:rPr>
              <w:t>«</w:t>
            </w:r>
            <w:r w:rsidRPr="001C3492">
              <w:rPr>
                <w:b/>
                <w:color w:val="000000"/>
                <w:sz w:val="19"/>
                <w:szCs w:val="19"/>
              </w:rPr>
              <w:t>Землеустройство и межевание земельных участков»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 счёт средств бюджета города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(тыс. руб.)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A0278" w:rsidRDefault="000A0278" w:rsidP="000A0278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930,54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235,44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B32D4C" w:rsidRDefault="001061CF" w:rsidP="001061CF">
            <w:pPr>
              <w:jc w:val="center"/>
              <w:rPr>
                <w:sz w:val="19"/>
                <w:szCs w:val="19"/>
                <w:highlight w:val="yellow"/>
              </w:rPr>
            </w:pPr>
            <w:r w:rsidRPr="003D35DA">
              <w:rPr>
                <w:sz w:val="19"/>
                <w:szCs w:val="19"/>
              </w:rPr>
              <w:t>97,7</w:t>
            </w:r>
            <w:r w:rsidR="000A0278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660" w:rsidRPr="000B1848" w:rsidRDefault="00A06660" w:rsidP="00A06660">
            <w:pPr>
              <w:jc w:val="center"/>
              <w:rPr>
                <w:sz w:val="19"/>
                <w:szCs w:val="19"/>
              </w:rPr>
            </w:pPr>
            <w:r w:rsidRPr="00F24D1E">
              <w:rPr>
                <w:sz w:val="19"/>
                <w:szCs w:val="19"/>
              </w:rPr>
              <w:t>206,4</w:t>
            </w:r>
            <w:r w:rsidR="00F24D1E">
              <w:rPr>
                <w:sz w:val="19"/>
                <w:szCs w:val="19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Pr="000B1848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1061CF" w:rsidTr="0001469D">
        <w:trPr>
          <w:trHeight w:val="18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Площадь земельных участков, в отношении которых осуществлен государственный кадастровый учет (нарастающим итогом)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Кв. м.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37 811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46 371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96 400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109 736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141 302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DF753E" w:rsidRDefault="001061CF" w:rsidP="001061CF">
            <w:pPr>
              <w:jc w:val="center"/>
              <w:rPr>
                <w:sz w:val="19"/>
                <w:szCs w:val="19"/>
              </w:rPr>
            </w:pPr>
            <w:r w:rsidRPr="00DF753E">
              <w:rPr>
                <w:sz w:val="19"/>
                <w:szCs w:val="19"/>
              </w:rPr>
              <w:t>157 696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B32D4C" w:rsidRDefault="001061CF" w:rsidP="001061CF">
            <w:pPr>
              <w:jc w:val="center"/>
              <w:rPr>
                <w:sz w:val="19"/>
                <w:szCs w:val="19"/>
                <w:highlight w:val="yellow"/>
              </w:rPr>
            </w:pPr>
            <w:r w:rsidRPr="00DF753E">
              <w:rPr>
                <w:sz w:val="19"/>
                <w:szCs w:val="19"/>
              </w:rPr>
              <w:t>15</w:t>
            </w:r>
            <w:r>
              <w:rPr>
                <w:sz w:val="19"/>
                <w:szCs w:val="19"/>
              </w:rPr>
              <w:t>8 </w:t>
            </w:r>
            <w:r w:rsidRPr="00DF753E">
              <w:rPr>
                <w:sz w:val="19"/>
                <w:szCs w:val="19"/>
              </w:rPr>
              <w:t>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1CF" w:rsidRPr="00B32D4C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  <w:highlight w:val="yellow"/>
              </w:rPr>
            </w:pPr>
            <w:r w:rsidRPr="00DF753E">
              <w:rPr>
                <w:sz w:val="19"/>
                <w:szCs w:val="19"/>
              </w:rPr>
              <w:t>158 696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  <w:tr w:rsidR="001061CF" w:rsidTr="0001469D">
        <w:trPr>
          <w:trHeight w:val="12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 xml:space="preserve">Основное мероприятие: </w:t>
            </w:r>
            <w:r w:rsidRPr="001C3492">
              <w:rPr>
                <w:b/>
                <w:sz w:val="19"/>
                <w:szCs w:val="19"/>
              </w:rPr>
              <w:t>«</w:t>
            </w:r>
            <w:r w:rsidRPr="001C3492">
              <w:rPr>
                <w:b/>
                <w:color w:val="000000"/>
                <w:sz w:val="19"/>
                <w:szCs w:val="19"/>
              </w:rPr>
              <w:t>Паспортизация и техническая инвентаризация»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Без финансирования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Управление градостроительства, имущественных и земельных отношений </w:t>
            </w:r>
          </w:p>
        </w:tc>
      </w:tr>
      <w:tr w:rsidR="001061CF" w:rsidTr="0001469D">
        <w:trPr>
          <w:trHeight w:val="18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1CF" w:rsidRPr="001C3492" w:rsidRDefault="001061CF" w:rsidP="001061CF">
            <w:pPr>
              <w:tabs>
                <w:tab w:val="left" w:pos="900"/>
              </w:tabs>
              <w:rPr>
                <w:sz w:val="19"/>
                <w:szCs w:val="19"/>
              </w:rPr>
            </w:pPr>
            <w:r w:rsidRPr="001C3492">
              <w:rPr>
                <w:sz w:val="19"/>
                <w:szCs w:val="19"/>
              </w:rPr>
              <w:t>ПНР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Количество объектов недвижимости, в отношении которых осуществлен государственный кадастровый учет (нарастающим итогом)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6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B67343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B67343">
              <w:rPr>
                <w:sz w:val="19"/>
                <w:szCs w:val="19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B67343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1CF" w:rsidRPr="000B1848" w:rsidRDefault="001061CF" w:rsidP="001061CF">
            <w:pPr>
              <w:tabs>
                <w:tab w:val="left" w:pos="900"/>
              </w:tabs>
              <w:jc w:val="center"/>
              <w:rPr>
                <w:sz w:val="19"/>
                <w:szCs w:val="19"/>
              </w:rPr>
            </w:pPr>
            <w:r w:rsidRPr="000B1848">
              <w:rPr>
                <w:sz w:val="19"/>
                <w:szCs w:val="19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1CF" w:rsidRDefault="001061CF" w:rsidP="001061CF">
            <w:pPr>
              <w:rPr>
                <w:sz w:val="19"/>
                <w:szCs w:val="19"/>
              </w:rPr>
            </w:pPr>
          </w:p>
        </w:tc>
      </w:tr>
    </w:tbl>
    <w:p w:rsidR="009E2D2A" w:rsidRDefault="009E2D2A" w:rsidP="009E2D2A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9E2D2A" w:rsidRDefault="009E2D2A" w:rsidP="00EB65F2">
      <w:pPr>
        <w:ind w:firstLine="708"/>
        <w:jc w:val="both"/>
        <w:rPr>
          <w:sz w:val="28"/>
          <w:szCs w:val="28"/>
        </w:rPr>
      </w:pPr>
    </w:p>
    <w:sectPr w:rsidR="009E2D2A" w:rsidSect="00203182">
      <w:pgSz w:w="16838" w:h="11906" w:orient="landscape"/>
      <w:pgMar w:top="425" w:right="539" w:bottom="567" w:left="28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8C" w:rsidRDefault="0070188C" w:rsidP="00130302">
      <w:r>
        <w:separator/>
      </w:r>
    </w:p>
  </w:endnote>
  <w:endnote w:type="continuationSeparator" w:id="0">
    <w:p w:rsidR="0070188C" w:rsidRDefault="0070188C" w:rsidP="001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C" w:rsidRDefault="0070188C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88C" w:rsidRDefault="0070188C" w:rsidP="009508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88C" w:rsidRDefault="0070188C" w:rsidP="00A127BD">
    <w:pPr>
      <w:pStyle w:val="aa"/>
      <w:ind w:right="360"/>
    </w:pPr>
    <w:r>
      <w:rPr>
        <w:rStyle w:val="a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8C" w:rsidRDefault="0070188C" w:rsidP="00130302">
      <w:r>
        <w:separator/>
      </w:r>
    </w:p>
  </w:footnote>
  <w:footnote w:type="continuationSeparator" w:id="0">
    <w:p w:rsidR="0070188C" w:rsidRDefault="0070188C" w:rsidP="0013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D6A"/>
    <w:multiLevelType w:val="multilevel"/>
    <w:tmpl w:val="F7E0118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F708B"/>
    <w:multiLevelType w:val="hybridMultilevel"/>
    <w:tmpl w:val="8B56C3B4"/>
    <w:lvl w:ilvl="0" w:tplc="D5B4EC0E">
      <w:start w:val="1"/>
      <w:numFmt w:val="decimal"/>
      <w:lvlText w:val="%1)"/>
      <w:lvlJc w:val="left"/>
      <w:pPr>
        <w:ind w:left="108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8382A"/>
    <w:multiLevelType w:val="hybridMultilevel"/>
    <w:tmpl w:val="4BEACA7A"/>
    <w:lvl w:ilvl="0" w:tplc="7054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6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F164487"/>
    <w:multiLevelType w:val="hybridMultilevel"/>
    <w:tmpl w:val="6A8E5D6E"/>
    <w:lvl w:ilvl="0" w:tplc="1D5CCE56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6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9"/>
  </w:num>
  <w:num w:numId="15">
    <w:abstractNumId w:val="6"/>
  </w:num>
  <w:num w:numId="16">
    <w:abstractNumId w:val="12"/>
  </w:num>
  <w:num w:numId="17">
    <w:abstractNumId w:val="18"/>
  </w:num>
  <w:num w:numId="18">
    <w:abstractNumId w:val="4"/>
  </w:num>
  <w:num w:numId="19">
    <w:abstractNumId w:val="17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63"/>
    <w:rsid w:val="000000E1"/>
    <w:rsid w:val="000001A3"/>
    <w:rsid w:val="000006E3"/>
    <w:rsid w:val="000032C8"/>
    <w:rsid w:val="0001469D"/>
    <w:rsid w:val="000152AE"/>
    <w:rsid w:val="00015321"/>
    <w:rsid w:val="000275A8"/>
    <w:rsid w:val="0003117D"/>
    <w:rsid w:val="00033A00"/>
    <w:rsid w:val="000359A5"/>
    <w:rsid w:val="000418A3"/>
    <w:rsid w:val="00042D38"/>
    <w:rsid w:val="000446DA"/>
    <w:rsid w:val="000507CB"/>
    <w:rsid w:val="00071D01"/>
    <w:rsid w:val="000753A7"/>
    <w:rsid w:val="00076CD5"/>
    <w:rsid w:val="00077B68"/>
    <w:rsid w:val="000808E8"/>
    <w:rsid w:val="00092D9F"/>
    <w:rsid w:val="00095FE3"/>
    <w:rsid w:val="000962D5"/>
    <w:rsid w:val="000A0278"/>
    <w:rsid w:val="000B1848"/>
    <w:rsid w:val="000C06B4"/>
    <w:rsid w:val="000C225C"/>
    <w:rsid w:val="000C33C0"/>
    <w:rsid w:val="000C3E8F"/>
    <w:rsid w:val="000C55A6"/>
    <w:rsid w:val="000D09CD"/>
    <w:rsid w:val="000E0D8D"/>
    <w:rsid w:val="000E0DA0"/>
    <w:rsid w:val="000E2F99"/>
    <w:rsid w:val="001019B1"/>
    <w:rsid w:val="00103F00"/>
    <w:rsid w:val="00104369"/>
    <w:rsid w:val="0010588E"/>
    <w:rsid w:val="001061CF"/>
    <w:rsid w:val="00106B26"/>
    <w:rsid w:val="00111250"/>
    <w:rsid w:val="001123D1"/>
    <w:rsid w:val="00113D44"/>
    <w:rsid w:val="00114A15"/>
    <w:rsid w:val="00117FB1"/>
    <w:rsid w:val="001254B7"/>
    <w:rsid w:val="00130302"/>
    <w:rsid w:val="001318F8"/>
    <w:rsid w:val="001345D7"/>
    <w:rsid w:val="00134E5E"/>
    <w:rsid w:val="0014497B"/>
    <w:rsid w:val="00154381"/>
    <w:rsid w:val="00157607"/>
    <w:rsid w:val="00163D11"/>
    <w:rsid w:val="00165CBE"/>
    <w:rsid w:val="00167ECE"/>
    <w:rsid w:val="00170463"/>
    <w:rsid w:val="00172B9E"/>
    <w:rsid w:val="0018349D"/>
    <w:rsid w:val="0018458C"/>
    <w:rsid w:val="0019427D"/>
    <w:rsid w:val="001A0453"/>
    <w:rsid w:val="001A3E3E"/>
    <w:rsid w:val="001B3048"/>
    <w:rsid w:val="001B6B1A"/>
    <w:rsid w:val="001C15B0"/>
    <w:rsid w:val="001C3492"/>
    <w:rsid w:val="001D1B06"/>
    <w:rsid w:val="001D3BB2"/>
    <w:rsid w:val="001D42F2"/>
    <w:rsid w:val="001D6359"/>
    <w:rsid w:val="001E237E"/>
    <w:rsid w:val="001E547D"/>
    <w:rsid w:val="001E55B0"/>
    <w:rsid w:val="001F4847"/>
    <w:rsid w:val="001F53AB"/>
    <w:rsid w:val="00201F32"/>
    <w:rsid w:val="00203182"/>
    <w:rsid w:val="002059A3"/>
    <w:rsid w:val="0022097C"/>
    <w:rsid w:val="002216D1"/>
    <w:rsid w:val="00222AAD"/>
    <w:rsid w:val="00224AFF"/>
    <w:rsid w:val="00232F86"/>
    <w:rsid w:val="002340D7"/>
    <w:rsid w:val="00234CA7"/>
    <w:rsid w:val="00236CAD"/>
    <w:rsid w:val="00237CA2"/>
    <w:rsid w:val="00245214"/>
    <w:rsid w:val="00250BC8"/>
    <w:rsid w:val="00252807"/>
    <w:rsid w:val="00261BA0"/>
    <w:rsid w:val="0026359C"/>
    <w:rsid w:val="002640CA"/>
    <w:rsid w:val="002640D4"/>
    <w:rsid w:val="00267BE5"/>
    <w:rsid w:val="00267D9E"/>
    <w:rsid w:val="0027008C"/>
    <w:rsid w:val="0027295F"/>
    <w:rsid w:val="00274FCE"/>
    <w:rsid w:val="0028604E"/>
    <w:rsid w:val="00297692"/>
    <w:rsid w:val="002B6B27"/>
    <w:rsid w:val="002C257D"/>
    <w:rsid w:val="002C26C0"/>
    <w:rsid w:val="002C659C"/>
    <w:rsid w:val="002D23D8"/>
    <w:rsid w:val="002D58FF"/>
    <w:rsid w:val="002E1D3E"/>
    <w:rsid w:val="002E67ED"/>
    <w:rsid w:val="002F6CAC"/>
    <w:rsid w:val="003015E0"/>
    <w:rsid w:val="00303C9C"/>
    <w:rsid w:val="00311746"/>
    <w:rsid w:val="003153C6"/>
    <w:rsid w:val="0031577A"/>
    <w:rsid w:val="003224D2"/>
    <w:rsid w:val="00325786"/>
    <w:rsid w:val="00327550"/>
    <w:rsid w:val="00340271"/>
    <w:rsid w:val="00341321"/>
    <w:rsid w:val="00342F56"/>
    <w:rsid w:val="00355C8E"/>
    <w:rsid w:val="00361D17"/>
    <w:rsid w:val="00364AC6"/>
    <w:rsid w:val="003651BC"/>
    <w:rsid w:val="003656F0"/>
    <w:rsid w:val="00367FD4"/>
    <w:rsid w:val="00373BB5"/>
    <w:rsid w:val="00374A64"/>
    <w:rsid w:val="00375290"/>
    <w:rsid w:val="003A6119"/>
    <w:rsid w:val="003B2160"/>
    <w:rsid w:val="003B38A4"/>
    <w:rsid w:val="003B3DC6"/>
    <w:rsid w:val="003B424E"/>
    <w:rsid w:val="003B646C"/>
    <w:rsid w:val="003C18E3"/>
    <w:rsid w:val="003D016E"/>
    <w:rsid w:val="003D082F"/>
    <w:rsid w:val="003D35DA"/>
    <w:rsid w:val="003D541E"/>
    <w:rsid w:val="003D766F"/>
    <w:rsid w:val="003D7CC7"/>
    <w:rsid w:val="003F14AB"/>
    <w:rsid w:val="003F382C"/>
    <w:rsid w:val="003F3F61"/>
    <w:rsid w:val="003F43C8"/>
    <w:rsid w:val="003F5D55"/>
    <w:rsid w:val="004056EC"/>
    <w:rsid w:val="00407011"/>
    <w:rsid w:val="00410918"/>
    <w:rsid w:val="00420838"/>
    <w:rsid w:val="00422B4B"/>
    <w:rsid w:val="0042639F"/>
    <w:rsid w:val="00433B25"/>
    <w:rsid w:val="00435C3A"/>
    <w:rsid w:val="00435F40"/>
    <w:rsid w:val="00443526"/>
    <w:rsid w:val="004457B5"/>
    <w:rsid w:val="00450C2A"/>
    <w:rsid w:val="00453234"/>
    <w:rsid w:val="004565E5"/>
    <w:rsid w:val="00457EB8"/>
    <w:rsid w:val="00462C40"/>
    <w:rsid w:val="004678A3"/>
    <w:rsid w:val="00472549"/>
    <w:rsid w:val="0047387B"/>
    <w:rsid w:val="0047593D"/>
    <w:rsid w:val="004809E1"/>
    <w:rsid w:val="00485FF1"/>
    <w:rsid w:val="00496982"/>
    <w:rsid w:val="004A3CA2"/>
    <w:rsid w:val="004B1BE5"/>
    <w:rsid w:val="004B288D"/>
    <w:rsid w:val="004C500D"/>
    <w:rsid w:val="004E1C04"/>
    <w:rsid w:val="004F4250"/>
    <w:rsid w:val="00501D66"/>
    <w:rsid w:val="005047BB"/>
    <w:rsid w:val="00510BB4"/>
    <w:rsid w:val="00522893"/>
    <w:rsid w:val="00525F43"/>
    <w:rsid w:val="005432F4"/>
    <w:rsid w:val="00551CA9"/>
    <w:rsid w:val="005553A4"/>
    <w:rsid w:val="00557229"/>
    <w:rsid w:val="005574DF"/>
    <w:rsid w:val="00557C26"/>
    <w:rsid w:val="0056234C"/>
    <w:rsid w:val="0057113C"/>
    <w:rsid w:val="00573DF8"/>
    <w:rsid w:val="00577C71"/>
    <w:rsid w:val="0058774A"/>
    <w:rsid w:val="00594252"/>
    <w:rsid w:val="00594FD3"/>
    <w:rsid w:val="005A08EE"/>
    <w:rsid w:val="005A4B77"/>
    <w:rsid w:val="005A527E"/>
    <w:rsid w:val="005A6021"/>
    <w:rsid w:val="005C1157"/>
    <w:rsid w:val="005C2342"/>
    <w:rsid w:val="005C3D75"/>
    <w:rsid w:val="005C4B9C"/>
    <w:rsid w:val="005C5C3E"/>
    <w:rsid w:val="005E0243"/>
    <w:rsid w:val="005E1A5E"/>
    <w:rsid w:val="005E4D03"/>
    <w:rsid w:val="005E59B8"/>
    <w:rsid w:val="005E7E87"/>
    <w:rsid w:val="005F2D1E"/>
    <w:rsid w:val="00603AE5"/>
    <w:rsid w:val="00610B54"/>
    <w:rsid w:val="006119EC"/>
    <w:rsid w:val="0061232E"/>
    <w:rsid w:val="00613C00"/>
    <w:rsid w:val="00617E5F"/>
    <w:rsid w:val="00622CD0"/>
    <w:rsid w:val="00631ECC"/>
    <w:rsid w:val="0063619A"/>
    <w:rsid w:val="00636711"/>
    <w:rsid w:val="00641258"/>
    <w:rsid w:val="00646024"/>
    <w:rsid w:val="00646CCC"/>
    <w:rsid w:val="00654EAF"/>
    <w:rsid w:val="006678F9"/>
    <w:rsid w:val="0067233E"/>
    <w:rsid w:val="00673653"/>
    <w:rsid w:val="00682A25"/>
    <w:rsid w:val="0069303F"/>
    <w:rsid w:val="00694A9E"/>
    <w:rsid w:val="006A1B43"/>
    <w:rsid w:val="006A2342"/>
    <w:rsid w:val="006B1B45"/>
    <w:rsid w:val="006B6C06"/>
    <w:rsid w:val="006C3365"/>
    <w:rsid w:val="006C70D7"/>
    <w:rsid w:val="006D10EE"/>
    <w:rsid w:val="006D1916"/>
    <w:rsid w:val="006D3F3C"/>
    <w:rsid w:val="006D55C3"/>
    <w:rsid w:val="006D6BB9"/>
    <w:rsid w:val="006D7C34"/>
    <w:rsid w:val="006E13A3"/>
    <w:rsid w:val="006E6D56"/>
    <w:rsid w:val="006F048D"/>
    <w:rsid w:val="006F0AF8"/>
    <w:rsid w:val="006F6CB2"/>
    <w:rsid w:val="0070062E"/>
    <w:rsid w:val="0070064F"/>
    <w:rsid w:val="0070188C"/>
    <w:rsid w:val="00701FA3"/>
    <w:rsid w:val="007109F0"/>
    <w:rsid w:val="00712A08"/>
    <w:rsid w:val="00712B1D"/>
    <w:rsid w:val="007135F4"/>
    <w:rsid w:val="007201A6"/>
    <w:rsid w:val="00721E6B"/>
    <w:rsid w:val="0073573C"/>
    <w:rsid w:val="00736FEF"/>
    <w:rsid w:val="007374DA"/>
    <w:rsid w:val="0074546B"/>
    <w:rsid w:val="007478E0"/>
    <w:rsid w:val="00752200"/>
    <w:rsid w:val="00757CBE"/>
    <w:rsid w:val="00757D03"/>
    <w:rsid w:val="00764CEA"/>
    <w:rsid w:val="00786CE5"/>
    <w:rsid w:val="007914E0"/>
    <w:rsid w:val="007916C5"/>
    <w:rsid w:val="00791D12"/>
    <w:rsid w:val="007929BB"/>
    <w:rsid w:val="00794FEF"/>
    <w:rsid w:val="007A1984"/>
    <w:rsid w:val="007B13A7"/>
    <w:rsid w:val="007B3556"/>
    <w:rsid w:val="007B7761"/>
    <w:rsid w:val="007B7A2E"/>
    <w:rsid w:val="007C3829"/>
    <w:rsid w:val="007C41B9"/>
    <w:rsid w:val="007C4ADF"/>
    <w:rsid w:val="007D0344"/>
    <w:rsid w:val="007D6ADC"/>
    <w:rsid w:val="007E1E10"/>
    <w:rsid w:val="007E1EA1"/>
    <w:rsid w:val="007E55D3"/>
    <w:rsid w:val="007E6854"/>
    <w:rsid w:val="007F66A7"/>
    <w:rsid w:val="00800EF8"/>
    <w:rsid w:val="00812781"/>
    <w:rsid w:val="0082671E"/>
    <w:rsid w:val="00827627"/>
    <w:rsid w:val="0083339F"/>
    <w:rsid w:val="008345D4"/>
    <w:rsid w:val="008464ED"/>
    <w:rsid w:val="00847A74"/>
    <w:rsid w:val="00850499"/>
    <w:rsid w:val="00850F4F"/>
    <w:rsid w:val="0085445B"/>
    <w:rsid w:val="00855904"/>
    <w:rsid w:val="00856D66"/>
    <w:rsid w:val="00862185"/>
    <w:rsid w:val="008649D2"/>
    <w:rsid w:val="00866A66"/>
    <w:rsid w:val="00871BB2"/>
    <w:rsid w:val="00897D7F"/>
    <w:rsid w:val="008A07F8"/>
    <w:rsid w:val="008A42B8"/>
    <w:rsid w:val="008A5670"/>
    <w:rsid w:val="008B7DB9"/>
    <w:rsid w:val="008C1FCE"/>
    <w:rsid w:val="008E1159"/>
    <w:rsid w:val="008E14D0"/>
    <w:rsid w:val="008E196A"/>
    <w:rsid w:val="008E251E"/>
    <w:rsid w:val="008E4332"/>
    <w:rsid w:val="008E5475"/>
    <w:rsid w:val="008F0164"/>
    <w:rsid w:val="00910A4A"/>
    <w:rsid w:val="00912C0F"/>
    <w:rsid w:val="00915973"/>
    <w:rsid w:val="0091724F"/>
    <w:rsid w:val="009250DE"/>
    <w:rsid w:val="00927511"/>
    <w:rsid w:val="00936D31"/>
    <w:rsid w:val="00941133"/>
    <w:rsid w:val="00950839"/>
    <w:rsid w:val="00967765"/>
    <w:rsid w:val="009738D1"/>
    <w:rsid w:val="009804FC"/>
    <w:rsid w:val="0098128E"/>
    <w:rsid w:val="009820E0"/>
    <w:rsid w:val="00994307"/>
    <w:rsid w:val="009946D8"/>
    <w:rsid w:val="00995BF1"/>
    <w:rsid w:val="009A2D0E"/>
    <w:rsid w:val="009B1E3E"/>
    <w:rsid w:val="009B73B6"/>
    <w:rsid w:val="009C1A1A"/>
    <w:rsid w:val="009C4935"/>
    <w:rsid w:val="009D266E"/>
    <w:rsid w:val="009D61F3"/>
    <w:rsid w:val="009E08EC"/>
    <w:rsid w:val="009E0DB6"/>
    <w:rsid w:val="009E0EE4"/>
    <w:rsid w:val="009E206B"/>
    <w:rsid w:val="009E2822"/>
    <w:rsid w:val="009E2D2A"/>
    <w:rsid w:val="009E426A"/>
    <w:rsid w:val="009F0EBB"/>
    <w:rsid w:val="009F6413"/>
    <w:rsid w:val="00A02259"/>
    <w:rsid w:val="00A06660"/>
    <w:rsid w:val="00A06F10"/>
    <w:rsid w:val="00A06F4C"/>
    <w:rsid w:val="00A127BD"/>
    <w:rsid w:val="00A16ACB"/>
    <w:rsid w:val="00A203A9"/>
    <w:rsid w:val="00A2138A"/>
    <w:rsid w:val="00A231E7"/>
    <w:rsid w:val="00A26234"/>
    <w:rsid w:val="00A347F0"/>
    <w:rsid w:val="00A41CAD"/>
    <w:rsid w:val="00A47362"/>
    <w:rsid w:val="00A51A4C"/>
    <w:rsid w:val="00A60532"/>
    <w:rsid w:val="00A60F3C"/>
    <w:rsid w:val="00A61BBE"/>
    <w:rsid w:val="00A62A32"/>
    <w:rsid w:val="00A727A7"/>
    <w:rsid w:val="00A741D0"/>
    <w:rsid w:val="00A745F0"/>
    <w:rsid w:val="00A96D5F"/>
    <w:rsid w:val="00AA483A"/>
    <w:rsid w:val="00AB280C"/>
    <w:rsid w:val="00AB6C5C"/>
    <w:rsid w:val="00AB799F"/>
    <w:rsid w:val="00AC5EE2"/>
    <w:rsid w:val="00AD3B11"/>
    <w:rsid w:val="00AD7F17"/>
    <w:rsid w:val="00AE07CC"/>
    <w:rsid w:val="00AE1269"/>
    <w:rsid w:val="00AE1B37"/>
    <w:rsid w:val="00AE74A3"/>
    <w:rsid w:val="00AF4EA3"/>
    <w:rsid w:val="00AF4FE7"/>
    <w:rsid w:val="00B00E01"/>
    <w:rsid w:val="00B020FE"/>
    <w:rsid w:val="00B060D6"/>
    <w:rsid w:val="00B101FA"/>
    <w:rsid w:val="00B10ECA"/>
    <w:rsid w:val="00B15BE6"/>
    <w:rsid w:val="00B226FD"/>
    <w:rsid w:val="00B32D4C"/>
    <w:rsid w:val="00B4034D"/>
    <w:rsid w:val="00B418F4"/>
    <w:rsid w:val="00B521A1"/>
    <w:rsid w:val="00B55E62"/>
    <w:rsid w:val="00B67343"/>
    <w:rsid w:val="00B70DB9"/>
    <w:rsid w:val="00B73FDD"/>
    <w:rsid w:val="00B77938"/>
    <w:rsid w:val="00B94C7D"/>
    <w:rsid w:val="00B95DEA"/>
    <w:rsid w:val="00B96C2A"/>
    <w:rsid w:val="00BA0991"/>
    <w:rsid w:val="00BA769B"/>
    <w:rsid w:val="00BB51DC"/>
    <w:rsid w:val="00BB7417"/>
    <w:rsid w:val="00BB7758"/>
    <w:rsid w:val="00BC56AE"/>
    <w:rsid w:val="00BC6014"/>
    <w:rsid w:val="00BC6B3B"/>
    <w:rsid w:val="00BC7354"/>
    <w:rsid w:val="00BD0A36"/>
    <w:rsid w:val="00BD238B"/>
    <w:rsid w:val="00BD4477"/>
    <w:rsid w:val="00BD6989"/>
    <w:rsid w:val="00BD6EFE"/>
    <w:rsid w:val="00BE369E"/>
    <w:rsid w:val="00BE7482"/>
    <w:rsid w:val="00BF33E6"/>
    <w:rsid w:val="00BF40B5"/>
    <w:rsid w:val="00BF48B6"/>
    <w:rsid w:val="00BF6044"/>
    <w:rsid w:val="00C014FF"/>
    <w:rsid w:val="00C03B4F"/>
    <w:rsid w:val="00C077F3"/>
    <w:rsid w:val="00C12B04"/>
    <w:rsid w:val="00C13FC5"/>
    <w:rsid w:val="00C15A63"/>
    <w:rsid w:val="00C22493"/>
    <w:rsid w:val="00C22DCA"/>
    <w:rsid w:val="00C325AC"/>
    <w:rsid w:val="00C423AB"/>
    <w:rsid w:val="00C53F20"/>
    <w:rsid w:val="00C56283"/>
    <w:rsid w:val="00C57D4E"/>
    <w:rsid w:val="00C57E13"/>
    <w:rsid w:val="00C603CC"/>
    <w:rsid w:val="00C642ED"/>
    <w:rsid w:val="00C663C7"/>
    <w:rsid w:val="00C664A9"/>
    <w:rsid w:val="00C812BA"/>
    <w:rsid w:val="00C8195C"/>
    <w:rsid w:val="00C831CB"/>
    <w:rsid w:val="00C867A8"/>
    <w:rsid w:val="00C94684"/>
    <w:rsid w:val="00C94BE5"/>
    <w:rsid w:val="00C95A8D"/>
    <w:rsid w:val="00C9613F"/>
    <w:rsid w:val="00C978B2"/>
    <w:rsid w:val="00CA14EF"/>
    <w:rsid w:val="00CA1D5E"/>
    <w:rsid w:val="00CB39AE"/>
    <w:rsid w:val="00CB6A85"/>
    <w:rsid w:val="00CC54BA"/>
    <w:rsid w:val="00CC5D5C"/>
    <w:rsid w:val="00CC67C3"/>
    <w:rsid w:val="00CC7988"/>
    <w:rsid w:val="00CE43C1"/>
    <w:rsid w:val="00CE6FC4"/>
    <w:rsid w:val="00CE74AB"/>
    <w:rsid w:val="00D015B4"/>
    <w:rsid w:val="00D033F9"/>
    <w:rsid w:val="00D065EB"/>
    <w:rsid w:val="00D1001A"/>
    <w:rsid w:val="00D163C1"/>
    <w:rsid w:val="00D17CD6"/>
    <w:rsid w:val="00D20061"/>
    <w:rsid w:val="00D2098C"/>
    <w:rsid w:val="00D25739"/>
    <w:rsid w:val="00D306F3"/>
    <w:rsid w:val="00D31290"/>
    <w:rsid w:val="00D31752"/>
    <w:rsid w:val="00D371D3"/>
    <w:rsid w:val="00D53C46"/>
    <w:rsid w:val="00D54252"/>
    <w:rsid w:val="00D71770"/>
    <w:rsid w:val="00D911F8"/>
    <w:rsid w:val="00D92039"/>
    <w:rsid w:val="00D92848"/>
    <w:rsid w:val="00D9679E"/>
    <w:rsid w:val="00D96E6F"/>
    <w:rsid w:val="00DA2197"/>
    <w:rsid w:val="00DA4A26"/>
    <w:rsid w:val="00DB77F2"/>
    <w:rsid w:val="00DB7E6B"/>
    <w:rsid w:val="00DC50CA"/>
    <w:rsid w:val="00DC703D"/>
    <w:rsid w:val="00DE449C"/>
    <w:rsid w:val="00DE75B8"/>
    <w:rsid w:val="00DF05B3"/>
    <w:rsid w:val="00DF1528"/>
    <w:rsid w:val="00DF18C8"/>
    <w:rsid w:val="00DF65D4"/>
    <w:rsid w:val="00DF753E"/>
    <w:rsid w:val="00E010D9"/>
    <w:rsid w:val="00E01209"/>
    <w:rsid w:val="00E0156A"/>
    <w:rsid w:val="00E11B68"/>
    <w:rsid w:val="00E13DA5"/>
    <w:rsid w:val="00E25A7B"/>
    <w:rsid w:val="00E32D53"/>
    <w:rsid w:val="00E32DF4"/>
    <w:rsid w:val="00E371B0"/>
    <w:rsid w:val="00E4568C"/>
    <w:rsid w:val="00E45A81"/>
    <w:rsid w:val="00E46557"/>
    <w:rsid w:val="00E605AE"/>
    <w:rsid w:val="00E618D8"/>
    <w:rsid w:val="00E63394"/>
    <w:rsid w:val="00E702C5"/>
    <w:rsid w:val="00E7083A"/>
    <w:rsid w:val="00E70DE7"/>
    <w:rsid w:val="00E73543"/>
    <w:rsid w:val="00E751B3"/>
    <w:rsid w:val="00E76623"/>
    <w:rsid w:val="00E76C77"/>
    <w:rsid w:val="00E8248C"/>
    <w:rsid w:val="00E83EBA"/>
    <w:rsid w:val="00E85A72"/>
    <w:rsid w:val="00E9097F"/>
    <w:rsid w:val="00E92979"/>
    <w:rsid w:val="00E95F59"/>
    <w:rsid w:val="00E97E9A"/>
    <w:rsid w:val="00EA15DB"/>
    <w:rsid w:val="00EA5A3B"/>
    <w:rsid w:val="00EB0271"/>
    <w:rsid w:val="00EB0B9D"/>
    <w:rsid w:val="00EB1C6C"/>
    <w:rsid w:val="00EB22D7"/>
    <w:rsid w:val="00EB3BFF"/>
    <w:rsid w:val="00EB65F2"/>
    <w:rsid w:val="00EC05BB"/>
    <w:rsid w:val="00EC05ED"/>
    <w:rsid w:val="00EC1222"/>
    <w:rsid w:val="00EC124F"/>
    <w:rsid w:val="00EC532F"/>
    <w:rsid w:val="00ED0F93"/>
    <w:rsid w:val="00ED1496"/>
    <w:rsid w:val="00ED29A3"/>
    <w:rsid w:val="00ED57CD"/>
    <w:rsid w:val="00EE3F6E"/>
    <w:rsid w:val="00EE4C4A"/>
    <w:rsid w:val="00EE4F1C"/>
    <w:rsid w:val="00EE5F1A"/>
    <w:rsid w:val="00EF5212"/>
    <w:rsid w:val="00F10726"/>
    <w:rsid w:val="00F10AE5"/>
    <w:rsid w:val="00F156D7"/>
    <w:rsid w:val="00F15B41"/>
    <w:rsid w:val="00F23378"/>
    <w:rsid w:val="00F24D1E"/>
    <w:rsid w:val="00F26209"/>
    <w:rsid w:val="00F315D8"/>
    <w:rsid w:val="00F34210"/>
    <w:rsid w:val="00F35F4E"/>
    <w:rsid w:val="00F37A7C"/>
    <w:rsid w:val="00F41205"/>
    <w:rsid w:val="00F42783"/>
    <w:rsid w:val="00F43F66"/>
    <w:rsid w:val="00F45B39"/>
    <w:rsid w:val="00F53C43"/>
    <w:rsid w:val="00F62026"/>
    <w:rsid w:val="00F77BAB"/>
    <w:rsid w:val="00F80040"/>
    <w:rsid w:val="00F844D3"/>
    <w:rsid w:val="00F846A8"/>
    <w:rsid w:val="00F85FDA"/>
    <w:rsid w:val="00F863C4"/>
    <w:rsid w:val="00F903F4"/>
    <w:rsid w:val="00F907D5"/>
    <w:rsid w:val="00F9542E"/>
    <w:rsid w:val="00FB77B4"/>
    <w:rsid w:val="00FC4E7B"/>
    <w:rsid w:val="00FD5C66"/>
    <w:rsid w:val="00FE0D3D"/>
    <w:rsid w:val="00FE0F0B"/>
    <w:rsid w:val="00FF4EC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1">
    <w:name w:val="Знак1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A127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127BD"/>
    <w:rPr>
      <w:sz w:val="24"/>
      <w:szCs w:val="24"/>
    </w:rPr>
  </w:style>
  <w:style w:type="table" w:customStyle="1" w:styleId="10">
    <w:name w:val="Сетка таблицы1"/>
    <w:basedOn w:val="a1"/>
    <w:next w:val="af2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2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1">
    <w:name w:val="Знак1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0">
    <w:name w:val="header"/>
    <w:basedOn w:val="a"/>
    <w:link w:val="af1"/>
    <w:rsid w:val="00A127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127BD"/>
    <w:rPr>
      <w:sz w:val="24"/>
      <w:szCs w:val="24"/>
    </w:rPr>
  </w:style>
  <w:style w:type="table" w:customStyle="1" w:styleId="10">
    <w:name w:val="Сетка таблицы1"/>
    <w:basedOn w:val="a1"/>
    <w:next w:val="af2"/>
    <w:uiPriority w:val="39"/>
    <w:rsid w:val="00D17CD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D1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2"/>
    <w:uiPriority w:val="39"/>
    <w:rsid w:val="0085445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2"/>
    <w:uiPriority w:val="39"/>
    <w:rsid w:val="009C1A1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7B64-CD8E-4E9C-A27E-5C8D40BE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6</Pages>
  <Words>870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RomancOA</dc:creator>
  <cp:keywords/>
  <dc:description/>
  <cp:lastModifiedBy>Paramonova</cp:lastModifiedBy>
  <cp:revision>16</cp:revision>
  <cp:lastPrinted>2023-03-15T02:27:00Z</cp:lastPrinted>
  <dcterms:created xsi:type="dcterms:W3CDTF">2020-12-18T10:45:00Z</dcterms:created>
  <dcterms:modified xsi:type="dcterms:W3CDTF">2023-03-15T02:27:00Z</dcterms:modified>
</cp:coreProperties>
</file>