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C7" w:rsidRDefault="00862EC7" w:rsidP="00862EC7">
      <w:pPr>
        <w:tabs>
          <w:tab w:val="left" w:pos="4680"/>
        </w:tabs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463208517" r:id="rId10"/>
        </w:object>
      </w:r>
    </w:p>
    <w:p w:rsidR="00862EC7" w:rsidRDefault="00862EC7" w:rsidP="00862EC7">
      <w:pPr>
        <w:jc w:val="center"/>
        <w:rPr>
          <w:b/>
          <w:sz w:val="14"/>
          <w:szCs w:val="14"/>
        </w:rPr>
      </w:pPr>
    </w:p>
    <w:p w:rsidR="00862EC7" w:rsidRDefault="00862EC7" w:rsidP="00862EC7">
      <w:pPr>
        <w:jc w:val="center"/>
        <w:rPr>
          <w:b/>
          <w:sz w:val="32"/>
        </w:rPr>
      </w:pPr>
      <w:r>
        <w:rPr>
          <w:b/>
          <w:sz w:val="32"/>
        </w:rPr>
        <w:t>ГЛАВА</w:t>
      </w:r>
    </w:p>
    <w:p w:rsidR="00862EC7" w:rsidRDefault="00862EC7" w:rsidP="00862EC7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862EC7" w:rsidRDefault="00862EC7" w:rsidP="00862EC7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862EC7" w:rsidRDefault="00862EC7" w:rsidP="00862EC7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862EC7" w:rsidRDefault="00862EC7" w:rsidP="00862EC7">
      <w:pPr>
        <w:jc w:val="center"/>
        <w:rPr>
          <w:b/>
          <w:sz w:val="32"/>
        </w:rPr>
      </w:pPr>
    </w:p>
    <w:p w:rsidR="00862EC7" w:rsidRDefault="00862EC7" w:rsidP="00862E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62EC7" w:rsidRDefault="00862EC7" w:rsidP="00862EC7">
      <w:pPr>
        <w:rPr>
          <w:sz w:val="20"/>
          <w:szCs w:val="20"/>
        </w:rPr>
      </w:pPr>
    </w:p>
    <w:p w:rsidR="00862EC7" w:rsidRDefault="00862EC7" w:rsidP="00862EC7"/>
    <w:p w:rsidR="00862EC7" w:rsidRDefault="009C5D93" w:rsidP="00862EC7">
      <w:pPr>
        <w:ind w:firstLine="0"/>
        <w:rPr>
          <w:szCs w:val="28"/>
        </w:rPr>
      </w:pPr>
      <w:r>
        <w:rPr>
          <w:szCs w:val="28"/>
        </w:rPr>
        <w:t>«29</w:t>
      </w:r>
      <w:r w:rsidR="00862EC7">
        <w:rPr>
          <w:szCs w:val="28"/>
        </w:rPr>
        <w:t>»</w:t>
      </w:r>
      <w:r>
        <w:rPr>
          <w:szCs w:val="28"/>
        </w:rPr>
        <w:t xml:space="preserve"> мая </w:t>
      </w:r>
      <w:r w:rsidR="00862EC7">
        <w:rPr>
          <w:szCs w:val="28"/>
        </w:rPr>
        <w:t xml:space="preserve"> 2013 года                            </w:t>
      </w:r>
      <w:r>
        <w:rPr>
          <w:szCs w:val="28"/>
        </w:rPr>
        <w:t xml:space="preserve">                                                        № 11</w:t>
      </w:r>
    </w:p>
    <w:p w:rsidR="00862EC7" w:rsidRDefault="00862EC7" w:rsidP="00862EC7">
      <w:pPr>
        <w:rPr>
          <w:szCs w:val="28"/>
        </w:rPr>
      </w:pPr>
      <w:r>
        <w:rPr>
          <w:szCs w:val="28"/>
        </w:rPr>
        <w:t xml:space="preserve">                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янтор</w:t>
      </w:r>
    </w:p>
    <w:p w:rsidR="00D976E9" w:rsidRDefault="00D976E9"/>
    <w:p w:rsidR="00862EC7" w:rsidRDefault="00862EC7"/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976E9" w:rsidRPr="00671191" w:rsidTr="007C27DE">
        <w:tc>
          <w:tcPr>
            <w:tcW w:w="5778" w:type="dxa"/>
          </w:tcPr>
          <w:p w:rsidR="00D976E9" w:rsidRPr="00671191" w:rsidRDefault="007C27DE" w:rsidP="00E50D1D">
            <w:pPr>
              <w:ind w:firstLine="0"/>
              <w:jc w:val="left"/>
            </w:pPr>
            <w:r>
              <w:t>О порядке проведения антикоррупционной экспертизы проектов нормативных правовых актов и действующих нормативных правовых актов Главы городского поселения Лянтор</w:t>
            </w:r>
          </w:p>
        </w:tc>
      </w:tr>
    </w:tbl>
    <w:p w:rsidR="00D976E9" w:rsidRDefault="00D976E9"/>
    <w:p w:rsidR="00862EC7" w:rsidRDefault="00862EC7"/>
    <w:p w:rsidR="000D0338" w:rsidRDefault="006C1846" w:rsidP="0063791A">
      <w:r w:rsidRPr="006C1846">
        <w:t>В соответствии с Федеральным законом от 17.07.2009 N</w:t>
      </w:r>
      <w:r>
        <w:t> </w:t>
      </w:r>
      <w:r w:rsidRPr="006C1846">
        <w:t>172-ФЗ "Об</w:t>
      </w:r>
      <w:r>
        <w:t> </w:t>
      </w:r>
      <w:r w:rsidRPr="006C1846">
        <w:t>антикоррупционной экспертизе нормативных правовых актов и проектов нормативных правовых актов", Законом Ханты-Мансийского автономного округа</w:t>
      </w:r>
      <w:r>
        <w:noBreakHyphen/>
      </w:r>
      <w:r w:rsidRPr="006C1846">
        <w:t>Югры от 25.09.2008 N</w:t>
      </w:r>
      <w:r>
        <w:t> </w:t>
      </w:r>
      <w:r w:rsidRPr="006C1846">
        <w:t xml:space="preserve">86-оз "О мерах по противодействию коррупции </w:t>
      </w:r>
      <w:proofErr w:type="gramStart"/>
      <w:r w:rsidRPr="006C1846">
        <w:t>в</w:t>
      </w:r>
      <w:proofErr w:type="gramEnd"/>
      <w:r w:rsidRPr="006C1846">
        <w:t xml:space="preserve"> </w:t>
      </w:r>
      <w:proofErr w:type="gramStart"/>
      <w:r w:rsidRPr="006C1846">
        <w:t>Ханты-Мансийском</w:t>
      </w:r>
      <w:proofErr w:type="gramEnd"/>
      <w:r w:rsidRPr="006C1846">
        <w:t xml:space="preserve"> автономном округе-Югре", </w:t>
      </w:r>
      <w:r w:rsidR="008F26EB">
        <w:t xml:space="preserve">статьёй 28 </w:t>
      </w:r>
      <w:r w:rsidRPr="006C1846">
        <w:t>Устав</w:t>
      </w:r>
      <w:r w:rsidR="008F26EB">
        <w:t>а</w:t>
      </w:r>
      <w:r w:rsidRPr="006C1846">
        <w:t xml:space="preserve"> муниципального образования</w:t>
      </w:r>
      <w:r>
        <w:t xml:space="preserve"> городское поселение Лянтор</w:t>
      </w:r>
      <w:r w:rsidR="00EF6FF2" w:rsidRPr="00EF6FF2">
        <w:t>:</w:t>
      </w:r>
    </w:p>
    <w:p w:rsidR="004A1122" w:rsidRPr="00862EC7" w:rsidRDefault="006C1846" w:rsidP="0031401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</w:rPr>
      </w:pPr>
      <w:r w:rsidRPr="006C1846">
        <w:t xml:space="preserve">Утвердить Порядок проведения антикоррупционной экспертизы проектов муниципальных нормативных правовых актов и действующих муниципальных нормативных правовых актов </w:t>
      </w:r>
      <w:r>
        <w:t>Главы</w:t>
      </w:r>
      <w:r w:rsidRPr="006C1846">
        <w:t xml:space="preserve"> городского поселения Лянтор согласно </w:t>
      </w:r>
      <w:hyperlink w:anchor="Порядок" w:history="1">
        <w:r w:rsidRPr="00862EC7">
          <w:rPr>
            <w:rStyle w:val="ab"/>
            <w:color w:val="000000"/>
            <w:u w:val="none"/>
          </w:rPr>
          <w:t>приложению</w:t>
        </w:r>
      </w:hyperlink>
      <w:r w:rsidR="00F665DF" w:rsidRPr="00862EC7">
        <w:rPr>
          <w:color w:val="000000"/>
        </w:rPr>
        <w:t>.</w:t>
      </w:r>
    </w:p>
    <w:p w:rsidR="00B04DA1" w:rsidRDefault="00B04DA1" w:rsidP="00314015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rPr>
          <w:szCs w:val="28"/>
        </w:rPr>
        <w:t>У</w:t>
      </w:r>
      <w:r w:rsidRPr="00F64D21">
        <w:rPr>
          <w:szCs w:val="28"/>
        </w:rPr>
        <w:t xml:space="preserve">правлению </w:t>
      </w:r>
      <w:r>
        <w:rPr>
          <w:szCs w:val="28"/>
        </w:rPr>
        <w:t>по организации деятельности Администрации города</w:t>
      </w:r>
      <w:r w:rsidRPr="00F64D21">
        <w:rPr>
          <w:szCs w:val="28"/>
        </w:rPr>
        <w:t xml:space="preserve"> организовать размещение проектов муниципальных нормативных правовых актов </w:t>
      </w:r>
      <w:r w:rsidR="008F26EB">
        <w:rPr>
          <w:szCs w:val="28"/>
        </w:rPr>
        <w:t xml:space="preserve">Главы городского поселения Лянтор </w:t>
      </w:r>
      <w:r w:rsidRPr="00F64D21">
        <w:rPr>
          <w:szCs w:val="28"/>
        </w:rPr>
        <w:t xml:space="preserve">на официальном сайте </w:t>
      </w:r>
      <w:r>
        <w:rPr>
          <w:szCs w:val="28"/>
        </w:rPr>
        <w:t>А</w:t>
      </w:r>
      <w:r w:rsidRPr="00F64D21">
        <w:rPr>
          <w:szCs w:val="28"/>
        </w:rPr>
        <w:t>дминистрации город</w:t>
      </w:r>
      <w:r>
        <w:rPr>
          <w:szCs w:val="28"/>
        </w:rPr>
        <w:t>ского поселения Лянтор</w:t>
      </w:r>
      <w:r w:rsidRPr="00F64D21">
        <w:rPr>
          <w:szCs w:val="28"/>
        </w:rPr>
        <w:t xml:space="preserve"> в сети Интернет в разделе </w:t>
      </w:r>
      <w:r>
        <w:rPr>
          <w:szCs w:val="28"/>
        </w:rPr>
        <w:t>«</w:t>
      </w:r>
      <w:r w:rsidRPr="00F64D21">
        <w:rPr>
          <w:szCs w:val="28"/>
        </w:rPr>
        <w:t>Противодействие коррупции</w:t>
      </w:r>
      <w:r>
        <w:rPr>
          <w:szCs w:val="28"/>
        </w:rPr>
        <w:t>»</w:t>
      </w:r>
      <w:r w:rsidR="00BB1ECE">
        <w:rPr>
          <w:szCs w:val="28"/>
        </w:rPr>
        <w:t>.</w:t>
      </w:r>
    </w:p>
    <w:p w:rsidR="009B7A92" w:rsidRDefault="005D7DC4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Постановл</w:t>
      </w:r>
      <w:r w:rsidR="009B7A92">
        <w:t xml:space="preserve">ение вступает в силу </w:t>
      </w:r>
      <w:r w:rsidR="00BB708C">
        <w:t>после</w:t>
      </w:r>
      <w:r w:rsidR="009B7A92">
        <w:t xml:space="preserve"> его</w:t>
      </w:r>
      <w:r w:rsidR="00BB708C">
        <w:t xml:space="preserve"> официального</w:t>
      </w:r>
      <w:r w:rsidR="009B7A92">
        <w:t xml:space="preserve"> опубликования</w:t>
      </w:r>
      <w:r w:rsidR="00A25062">
        <w:t xml:space="preserve"> (обнародования)</w:t>
      </w:r>
      <w:r w:rsidR="009B7A92">
        <w:t>.</w:t>
      </w:r>
    </w:p>
    <w:p w:rsidR="00AE50BD" w:rsidRDefault="00D01AEB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075609">
        <w:t>оставляю за собой</w:t>
      </w:r>
      <w:r>
        <w:t>.</w:t>
      </w:r>
    </w:p>
    <w:p w:rsidR="000D0338" w:rsidRDefault="000D0338"/>
    <w:p w:rsidR="009B7A92" w:rsidRDefault="009B7A92"/>
    <w:tbl>
      <w:tblPr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9E7AE9" w:rsidRPr="00671191" w:rsidTr="00671191">
        <w:tc>
          <w:tcPr>
            <w:tcW w:w="4786" w:type="dxa"/>
            <w:vAlign w:val="bottom"/>
          </w:tcPr>
          <w:p w:rsidR="009B7A92" w:rsidRPr="00671191" w:rsidRDefault="009B7A92" w:rsidP="001C5FAF">
            <w:pPr>
              <w:ind w:firstLine="0"/>
              <w:jc w:val="left"/>
            </w:pPr>
            <w:r w:rsidRPr="00671191">
              <w:t>Глав</w:t>
            </w:r>
            <w:r w:rsidR="001C5FAF">
              <w:t>а</w:t>
            </w:r>
            <w:r w:rsidRPr="00671191">
              <w:t xml:space="preserve"> городского поселения Лянтор</w:t>
            </w:r>
          </w:p>
        </w:tc>
        <w:tc>
          <w:tcPr>
            <w:tcW w:w="1985" w:type="dxa"/>
          </w:tcPr>
          <w:p w:rsidR="009B7A92" w:rsidRPr="00671191" w:rsidRDefault="009B7A92" w:rsidP="00671191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9B7A92" w:rsidRPr="00671191" w:rsidRDefault="001C5FAF" w:rsidP="00B04DA1">
            <w:pPr>
              <w:ind w:firstLine="0"/>
              <w:jc w:val="right"/>
            </w:pPr>
            <w:r>
              <w:t>В.В. Алёшин</w:t>
            </w:r>
          </w:p>
        </w:tc>
      </w:tr>
    </w:tbl>
    <w:p w:rsidR="009B7A92" w:rsidRDefault="009B7A92"/>
    <w:p w:rsidR="0053324F" w:rsidRPr="005E0E9D" w:rsidRDefault="005E0E9D" w:rsidP="005E0E9D">
      <w:pPr>
        <w:pStyle w:val="a4"/>
        <w:pageBreakBefore/>
        <w:ind w:left="6237" w:firstLine="0"/>
        <w:contextualSpacing w:val="0"/>
        <w:jc w:val="left"/>
        <w:rPr>
          <w:sz w:val="24"/>
          <w:szCs w:val="24"/>
        </w:rPr>
      </w:pPr>
      <w:r w:rsidRPr="005E0E9D">
        <w:rPr>
          <w:sz w:val="24"/>
          <w:szCs w:val="24"/>
        </w:rPr>
        <w:lastRenderedPageBreak/>
        <w:t>Приложение к постановлению</w:t>
      </w:r>
      <w:r w:rsidRPr="005E0E9D">
        <w:rPr>
          <w:sz w:val="24"/>
          <w:szCs w:val="24"/>
        </w:rPr>
        <w:br/>
      </w:r>
      <w:r w:rsidR="004E71D0">
        <w:rPr>
          <w:sz w:val="24"/>
          <w:szCs w:val="24"/>
        </w:rPr>
        <w:t>Главы</w:t>
      </w:r>
      <w:r w:rsidRPr="005E0E9D">
        <w:rPr>
          <w:sz w:val="24"/>
          <w:szCs w:val="24"/>
        </w:rPr>
        <w:t xml:space="preserve"> го</w:t>
      </w:r>
      <w:r w:rsidR="009C5D93">
        <w:rPr>
          <w:sz w:val="24"/>
          <w:szCs w:val="24"/>
        </w:rPr>
        <w:t>родского поселения Лянтор</w:t>
      </w:r>
      <w:r w:rsidR="009C5D93">
        <w:rPr>
          <w:sz w:val="24"/>
          <w:szCs w:val="24"/>
        </w:rPr>
        <w:br/>
        <w:t>от "29"  мая  2013 года №  11</w:t>
      </w:r>
    </w:p>
    <w:p w:rsidR="005E0E9D" w:rsidRDefault="005E0E9D" w:rsidP="005E0E9D">
      <w:pPr>
        <w:pStyle w:val="a4"/>
        <w:ind w:left="0"/>
        <w:contextualSpacing w:val="0"/>
      </w:pPr>
    </w:p>
    <w:p w:rsidR="005E0E9D" w:rsidRDefault="00B774B9" w:rsidP="005E0E9D">
      <w:pPr>
        <w:pStyle w:val="a4"/>
        <w:ind w:left="0" w:firstLine="0"/>
        <w:contextualSpacing w:val="0"/>
        <w:jc w:val="center"/>
      </w:pPr>
      <w:bookmarkStart w:id="1" w:name="Порядок"/>
      <w:bookmarkEnd w:id="1"/>
      <w:r>
        <w:rPr>
          <w:caps/>
        </w:rPr>
        <w:t>п</w:t>
      </w:r>
      <w:r w:rsidR="00862EC7">
        <w:rPr>
          <w:caps/>
        </w:rPr>
        <w:t>орядок</w:t>
      </w:r>
      <w:r w:rsidR="005E0E9D">
        <w:br/>
      </w:r>
      <w:r w:rsidRPr="006C1846">
        <w:t xml:space="preserve">проведения антикоррупционной экспертизы проектов муниципальных нормативных правовых актов и действующих муниципальных нормативных правовых актов </w:t>
      </w:r>
      <w:r>
        <w:t>Главы</w:t>
      </w:r>
      <w:r w:rsidRPr="006C1846">
        <w:t xml:space="preserve"> городского поселения Лянтор</w:t>
      </w:r>
    </w:p>
    <w:p w:rsidR="006611BC" w:rsidRDefault="00B774B9" w:rsidP="00B063E2">
      <w:pPr>
        <w:pStyle w:val="a4"/>
        <w:numPr>
          <w:ilvl w:val="0"/>
          <w:numId w:val="29"/>
        </w:numPr>
        <w:tabs>
          <w:tab w:val="left" w:pos="284"/>
        </w:tabs>
        <w:spacing w:before="240" w:after="240"/>
        <w:ind w:left="0" w:firstLine="0"/>
        <w:contextualSpacing w:val="0"/>
        <w:jc w:val="center"/>
      </w:pPr>
      <w:r>
        <w:t>Общие положения</w:t>
      </w:r>
    </w:p>
    <w:p w:rsidR="006611BC" w:rsidRDefault="005D239B" w:rsidP="006611BC">
      <w:pPr>
        <w:pStyle w:val="a4"/>
        <w:numPr>
          <w:ilvl w:val="1"/>
          <w:numId w:val="36"/>
        </w:numPr>
        <w:tabs>
          <w:tab w:val="left" w:pos="1276"/>
        </w:tabs>
        <w:ind w:left="0" w:firstLine="709"/>
        <w:contextualSpacing w:val="0"/>
      </w:pPr>
      <w:r w:rsidRPr="005D239B">
        <w:t xml:space="preserve">Антикоррупционная экспертиза проектов муниципальных нормативных правовых актов и действующих муниципальных нормативных правовых актов Главы </w:t>
      </w:r>
      <w:r>
        <w:t>городского поселения Лянтор</w:t>
      </w:r>
      <w:r w:rsidRPr="005D239B">
        <w:t xml:space="preserve"> (далее - антикоррупционная экспертиза) проводится в целях выявления содержащихся в указанных актах коррупционных факторов и выработки рекомендаций по их устранению или ограничению</w:t>
      </w:r>
      <w:r w:rsidR="006611BC">
        <w:t>.</w:t>
      </w:r>
    </w:p>
    <w:p w:rsidR="005D239B" w:rsidRDefault="005D239B" w:rsidP="006611BC">
      <w:pPr>
        <w:pStyle w:val="a4"/>
        <w:numPr>
          <w:ilvl w:val="1"/>
          <w:numId w:val="36"/>
        </w:numPr>
        <w:tabs>
          <w:tab w:val="left" w:pos="1276"/>
        </w:tabs>
        <w:ind w:left="0" w:firstLine="709"/>
        <w:contextualSpacing w:val="0"/>
      </w:pPr>
      <w:r w:rsidRPr="008A32E3">
        <w:t>Антикоррупционная экспертиза проводится в соответствии с методикой, утвержденной Правительством Российской Федерации (далее - методика)</w:t>
      </w:r>
      <w:r>
        <w:t xml:space="preserve"> в отношении:</w:t>
      </w:r>
    </w:p>
    <w:p w:rsidR="005D239B" w:rsidRDefault="005D239B" w:rsidP="005D239B">
      <w:pPr>
        <w:pStyle w:val="a4"/>
        <w:numPr>
          <w:ilvl w:val="0"/>
          <w:numId w:val="42"/>
        </w:numPr>
        <w:tabs>
          <w:tab w:val="left" w:pos="1276"/>
        </w:tabs>
        <w:ind w:left="0" w:firstLine="709"/>
        <w:contextualSpacing w:val="0"/>
      </w:pPr>
      <w:r>
        <w:t>проектов муниципальных нормативных правовых актов Главы городского поселения Лянтор</w:t>
      </w:r>
      <w:r w:rsidR="008F26EB">
        <w:t xml:space="preserve"> (далее – проекты муниципальных нормативных правовых актов)</w:t>
      </w:r>
      <w:r>
        <w:t>;</w:t>
      </w:r>
    </w:p>
    <w:p w:rsidR="005D239B" w:rsidRDefault="005D239B" w:rsidP="005D239B">
      <w:pPr>
        <w:pStyle w:val="a4"/>
        <w:numPr>
          <w:ilvl w:val="0"/>
          <w:numId w:val="42"/>
        </w:numPr>
        <w:tabs>
          <w:tab w:val="left" w:pos="1276"/>
        </w:tabs>
        <w:ind w:left="0" w:firstLine="709"/>
        <w:contextualSpacing w:val="0"/>
      </w:pPr>
      <w:r>
        <w:t>действующих муниципальных нормативных правовых актов Главы городского поселения Лянтор (далее – муниципальных нормативных правовых актов).</w:t>
      </w:r>
    </w:p>
    <w:p w:rsidR="006611BC" w:rsidRDefault="00FD65F9" w:rsidP="006611BC">
      <w:pPr>
        <w:pStyle w:val="a4"/>
        <w:numPr>
          <w:ilvl w:val="1"/>
          <w:numId w:val="36"/>
        </w:numPr>
        <w:tabs>
          <w:tab w:val="left" w:pos="1276"/>
        </w:tabs>
        <w:ind w:left="0" w:firstLine="709"/>
        <w:contextualSpacing w:val="0"/>
      </w:pPr>
      <w:r>
        <w:t xml:space="preserve">Антикоррупционная экспертиза осуществляется лицами, уполномоченными </w:t>
      </w:r>
      <w:r w:rsidR="00146A10">
        <w:t xml:space="preserve">Главой городского поселения Лянтор </w:t>
      </w:r>
      <w:r>
        <w:t>на проведение антикоррупционной экспертизы муниципальных нормативных правовых актов (далее – эксперты)</w:t>
      </w:r>
      <w:r w:rsidR="006611BC">
        <w:t>.</w:t>
      </w:r>
    </w:p>
    <w:p w:rsidR="00B774B9" w:rsidRDefault="00B774B9" w:rsidP="00B063E2">
      <w:pPr>
        <w:pStyle w:val="a4"/>
        <w:numPr>
          <w:ilvl w:val="0"/>
          <w:numId w:val="29"/>
        </w:numPr>
        <w:tabs>
          <w:tab w:val="left" w:pos="284"/>
        </w:tabs>
        <w:spacing w:before="240" w:after="240"/>
        <w:ind w:left="0" w:firstLine="0"/>
        <w:contextualSpacing w:val="0"/>
        <w:jc w:val="center"/>
      </w:pPr>
      <w:r>
        <w:t>Проведен</w:t>
      </w:r>
      <w:r w:rsidR="00B063E2">
        <w:t>ие антикоррупционной экспертизы</w:t>
      </w:r>
      <w:r w:rsidR="00B063E2">
        <w:br/>
      </w:r>
      <w:r>
        <w:t>проектов муниципальных нормативных правовых актов</w:t>
      </w:r>
    </w:p>
    <w:p w:rsidR="006611BC" w:rsidRDefault="00B063E2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B063E2">
        <w:t>Антикоррупционная экспертиза проектов муниципальных правовых актов осуществляется на стадии их согласования</w:t>
      </w:r>
      <w:r w:rsidR="006611BC">
        <w:t>.</w:t>
      </w:r>
    </w:p>
    <w:p w:rsidR="00FD2EEE" w:rsidRDefault="00615985" w:rsidP="00FD2EEE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615985">
        <w:t>Проекты муниципальных правовых актов, вносящие изменения в действующие муниципальные нормативные правовые акты, подвергаются антикоррупционной экспертизе в том же порядке, что и первоначальный акт</w:t>
      </w:r>
      <w:r w:rsidR="006611BC">
        <w:t>.</w:t>
      </w:r>
    </w:p>
    <w:p w:rsidR="00615985" w:rsidRDefault="00FD2EEE" w:rsidP="00FD2EEE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>Результаты антикоррупционной экспертизы указываются в заключении по результатам антикоррупционной экспертизы (далее - заключение), оформляемом в обязательном порядке по форме согласно приложени</w:t>
      </w:r>
      <w:r w:rsidR="008C7A12">
        <w:t>ю</w:t>
      </w:r>
      <w:r>
        <w:t xml:space="preserve"> к настоящему Порядку.</w:t>
      </w:r>
    </w:p>
    <w:p w:rsidR="003938E0" w:rsidRDefault="003938E0" w:rsidP="00FD2EEE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>Заключение оформляется в двух экземплярах, один из которых прилагается к проекту нормативного правового акта, второй хранится в правовом управлении.</w:t>
      </w:r>
    </w:p>
    <w:p w:rsidR="00615985" w:rsidRDefault="00FD2EEE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FD2EEE">
        <w:lastRenderedPageBreak/>
        <w:t>В зависимости от результата антикоррупционной экспертизы проекта нормативного правового акта в листе согласования должно быть указано:</w:t>
      </w:r>
    </w:p>
    <w:p w:rsidR="00FD2EEE" w:rsidRDefault="00FD2EEE" w:rsidP="00FD2EEE">
      <w:pPr>
        <w:pStyle w:val="a4"/>
        <w:numPr>
          <w:ilvl w:val="0"/>
          <w:numId w:val="44"/>
        </w:numPr>
        <w:tabs>
          <w:tab w:val="left" w:pos="1276"/>
        </w:tabs>
        <w:ind w:left="0" w:firstLine="709"/>
        <w:contextualSpacing w:val="0"/>
      </w:pPr>
      <w:r>
        <w:t>"Антикоррупционная экспертиза проведена. Выявлены коррупциогенные факторы";</w:t>
      </w:r>
    </w:p>
    <w:p w:rsidR="00FD2EEE" w:rsidRDefault="00FD2EEE" w:rsidP="00FD2EEE">
      <w:pPr>
        <w:pStyle w:val="a4"/>
        <w:numPr>
          <w:ilvl w:val="0"/>
          <w:numId w:val="44"/>
        </w:numPr>
        <w:tabs>
          <w:tab w:val="left" w:pos="1276"/>
        </w:tabs>
        <w:ind w:left="0" w:firstLine="709"/>
        <w:contextualSpacing w:val="0"/>
      </w:pPr>
      <w:r>
        <w:t>"Антикоррупционная экспертиза проведена. Коррупциогенных факторов не выявлено".</w:t>
      </w:r>
    </w:p>
    <w:p w:rsidR="00FD2EEE" w:rsidRDefault="00673D64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673D64">
        <w:t>Лицо, подготовившее проект нормативного правового акта, содержащее коррупциогенные факторы, обязано в течение 5 рабочих дней</w:t>
      </w:r>
      <w:r>
        <w:t xml:space="preserve"> внести в проект муниципального нормативного правового акта изменения, исключающие выявленные коррупциогенные факторы</w:t>
      </w:r>
      <w:r w:rsidR="00A80186">
        <w:t>.</w:t>
      </w:r>
    </w:p>
    <w:p w:rsidR="00A80186" w:rsidRDefault="00A80186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 xml:space="preserve">В случае несогласия разработчика проекта муниципального нормативного правового акта с заключением антикоррупционной экспертизы, он обязан подготовить </w:t>
      </w:r>
      <w:r w:rsidRPr="00A80186">
        <w:t>аргументированную пояснительную записку</w:t>
      </w:r>
      <w:r>
        <w:t xml:space="preserve"> о невозможности внесения изменений</w:t>
      </w:r>
      <w:r w:rsidRPr="00A80186">
        <w:t xml:space="preserve"> </w:t>
      </w:r>
      <w:r>
        <w:t>в связи со спорностью в вопросе определения коррупциогенности муниципального нормативного правового акта.</w:t>
      </w:r>
    </w:p>
    <w:p w:rsidR="00A80186" w:rsidRDefault="00A80186" w:rsidP="00A80186">
      <w:pPr>
        <w:pStyle w:val="a4"/>
        <w:ind w:left="0"/>
        <w:contextualSpacing w:val="0"/>
      </w:pPr>
      <w:r>
        <w:t>В указанном случае заключение подлежит рассмотрению</w:t>
      </w:r>
      <w:r w:rsidR="003938E0" w:rsidRPr="003938E0">
        <w:t xml:space="preserve"> на заседании межведомственного Совета при Главе города по противодействию коррупции</w:t>
      </w:r>
      <w:r w:rsidR="003938E0">
        <w:t>.</w:t>
      </w:r>
    </w:p>
    <w:p w:rsidR="00B774B9" w:rsidRDefault="00B774B9" w:rsidP="00B063E2">
      <w:pPr>
        <w:pStyle w:val="a4"/>
        <w:numPr>
          <w:ilvl w:val="0"/>
          <w:numId w:val="29"/>
        </w:numPr>
        <w:tabs>
          <w:tab w:val="left" w:pos="284"/>
        </w:tabs>
        <w:spacing w:before="240" w:after="240"/>
        <w:ind w:left="0" w:firstLine="0"/>
        <w:contextualSpacing w:val="0"/>
        <w:jc w:val="center"/>
      </w:pPr>
      <w:r>
        <w:t>Проведен</w:t>
      </w:r>
      <w:r w:rsidR="00B063E2">
        <w:t>ие антикоррупционной экспертизы</w:t>
      </w:r>
      <w:r w:rsidR="00B063E2">
        <w:br/>
      </w:r>
      <w:r>
        <w:t>действующих муниципальных нормативных правовых актов</w:t>
      </w:r>
    </w:p>
    <w:p w:rsidR="006611BC" w:rsidRDefault="003938E0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>Антикоррупционная экспертиза действующих муниципальных нормативных правовых актов осуществляется при проведении мониторинга правоприменения</w:t>
      </w:r>
      <w:r w:rsidRPr="003938E0">
        <w:t xml:space="preserve"> </w:t>
      </w:r>
      <w:r>
        <w:t>муниципальных нормативных правовых актов</w:t>
      </w:r>
      <w:r w:rsidR="006611BC">
        <w:t>.</w:t>
      </w:r>
    </w:p>
    <w:p w:rsidR="00115CF4" w:rsidRDefault="003938E0" w:rsidP="00115CF4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>В случае выявления в действующем муниципальном нормативном правовом акте коррупциогенных факторов</w:t>
      </w:r>
      <w:r w:rsidR="005D7E3A">
        <w:t>, эксперт готовит заключение, в котором отражаются все выявленные положения муниципального нормативного правового акта, способствующие созданию условий для проявления коррупции с указанием структурных единиц но</w:t>
      </w:r>
      <w:r w:rsidR="00115CF4">
        <w:t>рмативного правового акта (разделы, пункты, подпункты, абзацы и т.д.) и соответствующих коррупциогенных факторов.</w:t>
      </w:r>
    </w:p>
    <w:p w:rsidR="00115CF4" w:rsidRDefault="00115CF4" w:rsidP="00115CF4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115CF4">
        <w:t>Заключение оформляется</w:t>
      </w:r>
      <w:r w:rsidR="008C7A12">
        <w:t xml:space="preserve"> в соответствии с п. 2.3 настоящего Порядка</w:t>
      </w:r>
      <w:r w:rsidRPr="00115CF4">
        <w:t xml:space="preserve"> в двух экземплярах, один из которых </w:t>
      </w:r>
      <w:r>
        <w:t>направляется Главе городского поселения Лянтор</w:t>
      </w:r>
      <w:r w:rsidRPr="00115CF4">
        <w:t>, второй хранится в правовом управлении</w:t>
      </w:r>
      <w:r>
        <w:t xml:space="preserve">. </w:t>
      </w:r>
      <w:r w:rsidR="00146A10">
        <w:t xml:space="preserve">Глава городского поселения Лянтор направляет </w:t>
      </w:r>
      <w:r>
        <w:t>заключени</w:t>
      </w:r>
      <w:r w:rsidR="00146A10">
        <w:t>е</w:t>
      </w:r>
      <w:r>
        <w:t xml:space="preserve"> </w:t>
      </w:r>
      <w:r w:rsidR="00155E21">
        <w:t>в структурное подразделение Администрации городского поселения Лянтор, разработавшее муниципальный нормативный правовой акт (далее - разработчик муниципального нормативного правового акта)</w:t>
      </w:r>
      <w:r>
        <w:t>.</w:t>
      </w:r>
    </w:p>
    <w:p w:rsidR="006611BC" w:rsidRDefault="00E6440D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>Разработчик муниципального нормативного правового акта обязан в течение 10 дней после получения заключения подготовить и представить на согласование проект муниципального нормативного правового акта, направленный на устранение выявленных коррупциогенных факторов</w:t>
      </w:r>
      <w:r w:rsidR="006611BC">
        <w:t>.</w:t>
      </w:r>
    </w:p>
    <w:p w:rsidR="00B774B9" w:rsidRDefault="00E6440D" w:rsidP="00155E21">
      <w:pPr>
        <w:pStyle w:val="a4"/>
        <w:keepNext/>
        <w:numPr>
          <w:ilvl w:val="0"/>
          <w:numId w:val="29"/>
        </w:numPr>
        <w:tabs>
          <w:tab w:val="left" w:pos="284"/>
        </w:tabs>
        <w:spacing w:before="240" w:after="240"/>
        <w:ind w:left="0" w:firstLine="0"/>
        <w:contextualSpacing w:val="0"/>
        <w:jc w:val="center"/>
      </w:pPr>
      <w:r w:rsidRPr="00E6440D">
        <w:lastRenderedPageBreak/>
        <w:t>Обеспечение доступа институтов гражданского общества,</w:t>
      </w:r>
      <w:r>
        <w:br/>
      </w:r>
      <w:r w:rsidRPr="00E6440D">
        <w:t>организаций и граждан к информации о правотворческой деятельности</w:t>
      </w:r>
      <w:r>
        <w:br/>
        <w:t>Главы городского поселения Лянтор</w:t>
      </w:r>
    </w:p>
    <w:p w:rsidR="005D239B" w:rsidRDefault="00F87365" w:rsidP="005D239B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D16A83">
        <w:rPr>
          <w:szCs w:val="28"/>
        </w:rPr>
        <w:t xml:space="preserve">В целях обеспечения реализации прав институтов гражданского общества, организаций и граждан, предусмотренных федеральным законодательством по вопросам проведения независимой антикоррупционной экспертизы, тексты проектов муниципальных правовых актов размещаются на официальном сайте </w:t>
      </w:r>
      <w:r>
        <w:rPr>
          <w:szCs w:val="28"/>
        </w:rPr>
        <w:t>А</w:t>
      </w:r>
      <w:r w:rsidRPr="00D16A83">
        <w:rPr>
          <w:szCs w:val="28"/>
        </w:rPr>
        <w:t>дминистрации города</w:t>
      </w:r>
      <w:r>
        <w:rPr>
          <w:szCs w:val="28"/>
        </w:rPr>
        <w:t xml:space="preserve"> </w:t>
      </w:r>
      <w:r w:rsidRPr="005D557B">
        <w:rPr>
          <w:szCs w:val="28"/>
        </w:rPr>
        <w:t xml:space="preserve">в сети Интернет </w:t>
      </w:r>
      <w:r w:rsidRPr="002E5198">
        <w:rPr>
          <w:szCs w:val="28"/>
        </w:rPr>
        <w:t xml:space="preserve">www.admlyantor.ru </w:t>
      </w:r>
      <w:r w:rsidRPr="005D557B">
        <w:rPr>
          <w:szCs w:val="28"/>
        </w:rPr>
        <w:t>в раздел</w:t>
      </w:r>
      <w:r>
        <w:rPr>
          <w:szCs w:val="28"/>
        </w:rPr>
        <w:t>е</w:t>
      </w:r>
      <w:r w:rsidRPr="005D557B">
        <w:rPr>
          <w:szCs w:val="28"/>
        </w:rPr>
        <w:t>: "Противодействие коррупции"</w:t>
      </w:r>
      <w:r w:rsidR="005D239B">
        <w:t>.</w:t>
      </w:r>
    </w:p>
    <w:p w:rsidR="005D239B" w:rsidRPr="00C65E98" w:rsidRDefault="00F87365" w:rsidP="005D239B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F55A71">
        <w:rPr>
          <w:szCs w:val="28"/>
        </w:rPr>
        <w:t xml:space="preserve">При размещении проектов </w:t>
      </w:r>
      <w:r>
        <w:rPr>
          <w:szCs w:val="28"/>
        </w:rPr>
        <w:t>муниципальных</w:t>
      </w:r>
      <w:r w:rsidRPr="00F55A71">
        <w:rPr>
          <w:szCs w:val="28"/>
        </w:rPr>
        <w:t xml:space="preserve"> правовых актов на сайте указывается адрес электронной почты </w:t>
      </w:r>
      <w:r>
        <w:rPr>
          <w:szCs w:val="28"/>
        </w:rPr>
        <w:t>и сроки</w:t>
      </w:r>
      <w:r w:rsidRPr="00F55A71">
        <w:rPr>
          <w:szCs w:val="28"/>
        </w:rPr>
        <w:t xml:space="preserve"> направления</w:t>
      </w:r>
      <w:r>
        <w:rPr>
          <w:szCs w:val="28"/>
        </w:rPr>
        <w:t xml:space="preserve"> независимых </w:t>
      </w:r>
      <w:r w:rsidRPr="00F55A71">
        <w:rPr>
          <w:szCs w:val="28"/>
        </w:rPr>
        <w:t>экспертных заключений</w:t>
      </w:r>
      <w:r>
        <w:rPr>
          <w:szCs w:val="28"/>
        </w:rPr>
        <w:t xml:space="preserve"> по антикоррупционной экспертизе размещенного проекта</w:t>
      </w:r>
      <w:r w:rsidRPr="00F55A71">
        <w:rPr>
          <w:szCs w:val="28"/>
        </w:rPr>
        <w:t>.</w:t>
      </w:r>
    </w:p>
    <w:p w:rsidR="00C65E98" w:rsidRPr="00C65E98" w:rsidRDefault="00C65E98" w:rsidP="00C65E98">
      <w:pPr>
        <w:pStyle w:val="a4"/>
        <w:pageBreakBefore/>
        <w:ind w:left="5103" w:firstLine="0"/>
        <w:contextualSpacing w:val="0"/>
        <w:jc w:val="left"/>
        <w:rPr>
          <w:sz w:val="24"/>
          <w:szCs w:val="24"/>
        </w:rPr>
      </w:pPr>
      <w:r w:rsidRPr="00C65E98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</w:r>
      <w:r w:rsidRPr="00C65E98">
        <w:rPr>
          <w:sz w:val="24"/>
          <w:szCs w:val="24"/>
        </w:rPr>
        <w:t>к Порядку проведения антикоррупционной экспертизы проектов муниципальных нормативных правовых актов и действующих муниципальных нормативных правовых актов Главы городского поселения Лянтор</w:t>
      </w:r>
    </w:p>
    <w:p w:rsidR="00C65E98" w:rsidRDefault="00C65E98" w:rsidP="00C65E98">
      <w:pPr>
        <w:pStyle w:val="a4"/>
        <w:ind w:left="0"/>
        <w:contextualSpacing w:val="0"/>
        <w:rPr>
          <w:szCs w:val="28"/>
        </w:rPr>
      </w:pPr>
    </w:p>
    <w:p w:rsidR="008C7A12" w:rsidRPr="008C7A12" w:rsidRDefault="008C7A12" w:rsidP="008C7A12">
      <w:pPr>
        <w:pStyle w:val="a4"/>
        <w:ind w:left="0" w:firstLine="0"/>
        <w:contextualSpacing w:val="0"/>
        <w:jc w:val="center"/>
        <w:rPr>
          <w:szCs w:val="28"/>
        </w:rPr>
      </w:pPr>
      <w:r w:rsidRPr="008C7A12">
        <w:rPr>
          <w:szCs w:val="28"/>
        </w:rPr>
        <w:t>Заключение</w:t>
      </w:r>
      <w:r w:rsidRPr="008C7A12">
        <w:rPr>
          <w:szCs w:val="28"/>
        </w:rPr>
        <w:br/>
        <w:t>по результатам антикоррупционной экспертизы</w:t>
      </w:r>
    </w:p>
    <w:p w:rsidR="008C7A12" w:rsidRDefault="008C7A12" w:rsidP="00C65E98">
      <w:pPr>
        <w:pStyle w:val="a4"/>
        <w:ind w:left="0"/>
        <w:contextualSpacing w:val="0"/>
        <w:rPr>
          <w:szCs w:val="28"/>
        </w:rPr>
      </w:pPr>
    </w:p>
    <w:p w:rsidR="008C7A12" w:rsidRDefault="008C7A12" w:rsidP="008C7A12">
      <w:pPr>
        <w:pStyle w:val="a4"/>
        <w:tabs>
          <w:tab w:val="left" w:pos="6804"/>
        </w:tabs>
        <w:ind w:left="0" w:firstLine="0"/>
        <w:contextualSpacing w:val="0"/>
        <w:rPr>
          <w:szCs w:val="28"/>
        </w:rPr>
      </w:pPr>
      <w:r>
        <w:rPr>
          <w:szCs w:val="28"/>
        </w:rPr>
        <w:t>г. Лянтор</w:t>
      </w:r>
      <w:r>
        <w:rPr>
          <w:szCs w:val="28"/>
        </w:rPr>
        <w:tab/>
        <w:t>«____» ________ 20__ г.</w:t>
      </w:r>
    </w:p>
    <w:p w:rsidR="008C7A12" w:rsidRDefault="008C7A12" w:rsidP="00C65E98">
      <w:pPr>
        <w:pStyle w:val="a4"/>
        <w:pBdr>
          <w:bottom w:val="single" w:sz="12" w:space="1" w:color="auto"/>
        </w:pBdr>
        <w:ind w:left="0"/>
        <w:contextualSpacing w:val="0"/>
        <w:rPr>
          <w:szCs w:val="28"/>
        </w:rPr>
      </w:pPr>
    </w:p>
    <w:p w:rsidR="0099078F" w:rsidRDefault="0099078F" w:rsidP="00C65E98">
      <w:pPr>
        <w:pStyle w:val="a4"/>
        <w:pBdr>
          <w:bottom w:val="single" w:sz="12" w:space="1" w:color="auto"/>
        </w:pBdr>
        <w:ind w:left="0"/>
        <w:contextualSpacing w:val="0"/>
        <w:rPr>
          <w:szCs w:val="28"/>
        </w:rPr>
      </w:pPr>
    </w:p>
    <w:p w:rsidR="008961CF" w:rsidRPr="008961CF" w:rsidRDefault="008961CF" w:rsidP="008961CF">
      <w:pPr>
        <w:pStyle w:val="a4"/>
        <w:ind w:left="0" w:firstLine="0"/>
        <w:contextualSpacing w:val="0"/>
        <w:jc w:val="center"/>
        <w:rPr>
          <w:szCs w:val="28"/>
          <w:vertAlign w:val="superscript"/>
        </w:rPr>
      </w:pPr>
      <w:r w:rsidRPr="008961CF">
        <w:rPr>
          <w:szCs w:val="28"/>
          <w:vertAlign w:val="superscript"/>
        </w:rPr>
        <w:t>(должность, фамилия, имя, отчество лица, уполномоченного на проведение антикоррупционной экспертизы)</w:t>
      </w:r>
    </w:p>
    <w:p w:rsidR="008961CF" w:rsidRPr="0099078F" w:rsidRDefault="00944289" w:rsidP="008961CF">
      <w:pPr>
        <w:pStyle w:val="a4"/>
        <w:ind w:left="0" w:firstLine="0"/>
        <w:contextualSpacing w:val="0"/>
        <w:rPr>
          <w:szCs w:val="28"/>
        </w:rPr>
      </w:pPr>
      <w:proofErr w:type="gramStart"/>
      <w:r w:rsidRPr="00944289">
        <w:rPr>
          <w:szCs w:val="28"/>
        </w:rPr>
        <w:t>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проведена антикоррупционная экспертиза</w:t>
      </w:r>
      <w:r>
        <w:rPr>
          <w:szCs w:val="28"/>
        </w:rPr>
        <w:br/>
      </w:r>
      <w:proofErr w:type="gramEnd"/>
    </w:p>
    <w:p w:rsidR="008961CF" w:rsidRPr="0099078F" w:rsidRDefault="008961CF" w:rsidP="0099078F">
      <w:pPr>
        <w:pBdr>
          <w:top w:val="single" w:sz="4" w:space="1" w:color="auto"/>
        </w:pBdr>
        <w:ind w:firstLine="0"/>
        <w:jc w:val="center"/>
        <w:rPr>
          <w:szCs w:val="28"/>
          <w:vertAlign w:val="subscript"/>
        </w:rPr>
      </w:pPr>
      <w:r w:rsidRPr="0099078F">
        <w:rPr>
          <w:szCs w:val="28"/>
          <w:vertAlign w:val="subscript"/>
        </w:rPr>
        <w:t xml:space="preserve">(наименование </w:t>
      </w:r>
      <w:r w:rsidR="0099078F" w:rsidRPr="0099078F">
        <w:rPr>
          <w:szCs w:val="28"/>
          <w:vertAlign w:val="subscript"/>
        </w:rPr>
        <w:t xml:space="preserve">муниципального </w:t>
      </w:r>
      <w:r w:rsidRPr="0099078F">
        <w:rPr>
          <w:szCs w:val="28"/>
          <w:vertAlign w:val="subscript"/>
        </w:rPr>
        <w:t xml:space="preserve">нормативного правового акта, проекта </w:t>
      </w:r>
      <w:r w:rsidR="0099078F" w:rsidRPr="0099078F">
        <w:rPr>
          <w:szCs w:val="28"/>
          <w:vertAlign w:val="subscript"/>
        </w:rPr>
        <w:t xml:space="preserve"> муниципального </w:t>
      </w:r>
      <w:r w:rsidRPr="0099078F">
        <w:rPr>
          <w:szCs w:val="28"/>
          <w:vertAlign w:val="subscript"/>
        </w:rPr>
        <w:t>нормативного правового акта)</w:t>
      </w:r>
    </w:p>
    <w:p w:rsidR="008961CF" w:rsidRPr="0099078F" w:rsidRDefault="008961CF" w:rsidP="0099078F">
      <w:pPr>
        <w:tabs>
          <w:tab w:val="right" w:pos="9922"/>
        </w:tabs>
        <w:ind w:firstLine="0"/>
        <w:rPr>
          <w:szCs w:val="28"/>
        </w:rPr>
      </w:pPr>
      <w:r w:rsidRPr="0099078F">
        <w:rPr>
          <w:szCs w:val="28"/>
        </w:rPr>
        <w:t>(далее</w:t>
      </w:r>
      <w:proofErr w:type="gramStart"/>
      <w:r w:rsidRPr="0099078F">
        <w:rPr>
          <w:szCs w:val="28"/>
        </w:rPr>
        <w:t xml:space="preserve"> –  </w:t>
      </w:r>
      <w:r w:rsidRPr="0099078F">
        <w:rPr>
          <w:szCs w:val="28"/>
        </w:rPr>
        <w:tab/>
        <w:t>)</w:t>
      </w:r>
      <w:r w:rsidR="0099078F">
        <w:rPr>
          <w:szCs w:val="28"/>
        </w:rPr>
        <w:t>,</w:t>
      </w:r>
      <w:proofErr w:type="gramEnd"/>
    </w:p>
    <w:p w:rsidR="008961CF" w:rsidRPr="0099078F" w:rsidRDefault="008961CF" w:rsidP="008961CF">
      <w:pPr>
        <w:pBdr>
          <w:top w:val="single" w:sz="4" w:space="1" w:color="auto"/>
        </w:pBdr>
        <w:ind w:left="936" w:right="227"/>
        <w:jc w:val="center"/>
        <w:rPr>
          <w:szCs w:val="28"/>
          <w:vertAlign w:val="superscript"/>
        </w:rPr>
      </w:pPr>
      <w:r w:rsidRPr="0099078F">
        <w:rPr>
          <w:szCs w:val="28"/>
          <w:vertAlign w:val="superscript"/>
        </w:rPr>
        <w:t>(сокращение)</w:t>
      </w:r>
    </w:p>
    <w:p w:rsidR="008961CF" w:rsidRDefault="0099078F" w:rsidP="008961CF">
      <w:pPr>
        <w:pStyle w:val="a4"/>
        <w:ind w:left="0" w:firstLine="0"/>
        <w:contextualSpacing w:val="0"/>
        <w:rPr>
          <w:szCs w:val="28"/>
        </w:rPr>
      </w:pPr>
      <w:proofErr w:type="gramStart"/>
      <w:r>
        <w:rPr>
          <w:szCs w:val="28"/>
        </w:rPr>
        <w:t>представленного</w:t>
      </w:r>
      <w:proofErr w:type="gramEnd"/>
      <w:r>
        <w:rPr>
          <w:szCs w:val="28"/>
        </w:rPr>
        <w:t xml:space="preserve"> (поступившего) из (от)</w:t>
      </w:r>
      <w:r>
        <w:rPr>
          <w:szCs w:val="28"/>
        </w:rPr>
        <w:tab/>
      </w:r>
      <w:r>
        <w:rPr>
          <w:szCs w:val="28"/>
        </w:rPr>
        <w:br/>
        <w:t>______________________________________________________________________.</w:t>
      </w:r>
    </w:p>
    <w:p w:rsidR="0099078F" w:rsidRPr="0099078F" w:rsidRDefault="0099078F" w:rsidP="0099078F">
      <w:pPr>
        <w:pStyle w:val="a4"/>
        <w:ind w:left="0" w:firstLine="0"/>
        <w:contextualSpacing w:val="0"/>
        <w:jc w:val="center"/>
        <w:rPr>
          <w:szCs w:val="28"/>
          <w:vertAlign w:val="superscript"/>
        </w:rPr>
      </w:pPr>
      <w:r w:rsidRPr="0099078F">
        <w:rPr>
          <w:szCs w:val="28"/>
          <w:vertAlign w:val="superscript"/>
        </w:rPr>
        <w:t>(исполнитель (разработчик) муниципального нормативного</w:t>
      </w:r>
      <w:r>
        <w:rPr>
          <w:szCs w:val="28"/>
          <w:vertAlign w:val="superscript"/>
        </w:rPr>
        <w:t xml:space="preserve"> правового акта,</w:t>
      </w:r>
      <w:r>
        <w:rPr>
          <w:szCs w:val="28"/>
          <w:vertAlign w:val="superscript"/>
        </w:rPr>
        <w:br/>
      </w:r>
      <w:r w:rsidRPr="0099078F">
        <w:rPr>
          <w:szCs w:val="28"/>
          <w:vertAlign w:val="superscript"/>
        </w:rPr>
        <w:t>проекта муниципального нормативного правового акта)</w:t>
      </w:r>
    </w:p>
    <w:p w:rsidR="0099078F" w:rsidRPr="00862EC7" w:rsidRDefault="0099078F" w:rsidP="0099078F">
      <w:pPr>
        <w:spacing w:before="240"/>
        <w:ind w:firstLine="567"/>
        <w:rPr>
          <w:bCs/>
          <w:szCs w:val="28"/>
        </w:rPr>
      </w:pPr>
      <w:r w:rsidRPr="00862EC7">
        <w:rPr>
          <w:bCs/>
          <w:szCs w:val="28"/>
        </w:rPr>
        <w:t>Вариант 1:</w:t>
      </w:r>
    </w:p>
    <w:p w:rsidR="0099078F" w:rsidRPr="00862EC7" w:rsidRDefault="0099078F" w:rsidP="0099078F">
      <w:pPr>
        <w:ind w:firstLine="567"/>
        <w:rPr>
          <w:szCs w:val="28"/>
        </w:rPr>
      </w:pPr>
      <w:r w:rsidRPr="00862EC7">
        <w:rPr>
          <w:szCs w:val="28"/>
        </w:rPr>
        <w:t xml:space="preserve">В </w:t>
      </w:r>
      <w:proofErr w:type="gramStart"/>
      <w:r w:rsidRPr="00862EC7">
        <w:rPr>
          <w:szCs w:val="28"/>
        </w:rPr>
        <w:t>представленном</w:t>
      </w:r>
      <w:proofErr w:type="gramEnd"/>
      <w:r w:rsidRPr="00862EC7">
        <w:rPr>
          <w:szCs w:val="28"/>
        </w:rPr>
        <w:t xml:space="preserve">  </w:t>
      </w:r>
    </w:p>
    <w:p w:rsidR="0099078F" w:rsidRPr="00862EC7" w:rsidRDefault="0099078F" w:rsidP="0099078F">
      <w:pPr>
        <w:pBdr>
          <w:top w:val="single" w:sz="4" w:space="1" w:color="auto"/>
        </w:pBdr>
        <w:ind w:left="2694" w:firstLine="0"/>
        <w:jc w:val="center"/>
        <w:rPr>
          <w:szCs w:val="28"/>
          <w:vertAlign w:val="superscript"/>
        </w:rPr>
      </w:pPr>
      <w:r w:rsidRPr="00862EC7">
        <w:rPr>
          <w:szCs w:val="28"/>
          <w:vertAlign w:val="superscript"/>
        </w:rPr>
        <w:t>(сокращение)</w:t>
      </w:r>
    </w:p>
    <w:p w:rsidR="0099078F" w:rsidRPr="00862EC7" w:rsidRDefault="0099078F" w:rsidP="0099078F">
      <w:pPr>
        <w:ind w:firstLine="0"/>
        <w:rPr>
          <w:szCs w:val="28"/>
        </w:rPr>
      </w:pPr>
      <w:r w:rsidRPr="00862EC7">
        <w:rPr>
          <w:szCs w:val="28"/>
        </w:rPr>
        <w:t>коррупциогенные факторы не выявлены.</w:t>
      </w:r>
    </w:p>
    <w:p w:rsidR="0099078F" w:rsidRPr="00862EC7" w:rsidRDefault="0099078F" w:rsidP="0099078F">
      <w:pPr>
        <w:spacing w:before="240"/>
        <w:ind w:firstLine="567"/>
        <w:rPr>
          <w:bCs/>
          <w:szCs w:val="28"/>
        </w:rPr>
      </w:pPr>
      <w:r w:rsidRPr="00862EC7">
        <w:rPr>
          <w:bCs/>
          <w:szCs w:val="28"/>
        </w:rPr>
        <w:t>Вариант 2:</w:t>
      </w:r>
    </w:p>
    <w:p w:rsidR="0099078F" w:rsidRPr="0099078F" w:rsidRDefault="0099078F" w:rsidP="0099078F">
      <w:pPr>
        <w:ind w:firstLine="567"/>
        <w:rPr>
          <w:szCs w:val="28"/>
        </w:rPr>
      </w:pPr>
      <w:r w:rsidRPr="0099078F">
        <w:rPr>
          <w:szCs w:val="28"/>
        </w:rPr>
        <w:t xml:space="preserve">В </w:t>
      </w:r>
      <w:proofErr w:type="gramStart"/>
      <w:r w:rsidRPr="0099078F">
        <w:rPr>
          <w:szCs w:val="28"/>
        </w:rPr>
        <w:t>представленном</w:t>
      </w:r>
      <w:proofErr w:type="gramEnd"/>
      <w:r w:rsidRPr="0099078F">
        <w:rPr>
          <w:szCs w:val="28"/>
        </w:rPr>
        <w:t xml:space="preserve">  </w:t>
      </w:r>
    </w:p>
    <w:p w:rsidR="0099078F" w:rsidRPr="0099078F" w:rsidRDefault="0099078F" w:rsidP="0099078F">
      <w:pPr>
        <w:pBdr>
          <w:top w:val="single" w:sz="4" w:space="1" w:color="auto"/>
        </w:pBdr>
        <w:ind w:left="2552" w:firstLine="0"/>
        <w:jc w:val="center"/>
        <w:rPr>
          <w:szCs w:val="28"/>
          <w:vertAlign w:val="superscript"/>
        </w:rPr>
      </w:pPr>
      <w:r w:rsidRPr="0099078F">
        <w:rPr>
          <w:szCs w:val="28"/>
          <w:vertAlign w:val="superscript"/>
        </w:rPr>
        <w:t>(сокращение)</w:t>
      </w:r>
    </w:p>
    <w:p w:rsidR="0099078F" w:rsidRPr="0099078F" w:rsidRDefault="0099078F" w:rsidP="0099078F">
      <w:pPr>
        <w:ind w:firstLine="0"/>
        <w:rPr>
          <w:szCs w:val="28"/>
        </w:rPr>
      </w:pPr>
      <w:r w:rsidRPr="0099078F">
        <w:rPr>
          <w:szCs w:val="28"/>
        </w:rPr>
        <w:t xml:space="preserve">выявлены коррупциогенные факторы </w:t>
      </w:r>
      <w:r w:rsidRPr="0099078F">
        <w:rPr>
          <w:rStyle w:val="af"/>
          <w:szCs w:val="28"/>
        </w:rPr>
        <w:footnoteReference w:id="1"/>
      </w:r>
      <w:r w:rsidRPr="0099078F">
        <w:rPr>
          <w:szCs w:val="28"/>
        </w:rPr>
        <w:t>.</w:t>
      </w:r>
    </w:p>
    <w:p w:rsidR="0099078F" w:rsidRPr="0099078F" w:rsidRDefault="0099078F" w:rsidP="0099078F">
      <w:pPr>
        <w:ind w:firstLine="567"/>
        <w:rPr>
          <w:szCs w:val="28"/>
        </w:rPr>
      </w:pPr>
    </w:p>
    <w:p w:rsidR="0099078F" w:rsidRPr="0099078F" w:rsidRDefault="0099078F" w:rsidP="0099078F">
      <w:pPr>
        <w:tabs>
          <w:tab w:val="left" w:pos="9923"/>
        </w:tabs>
        <w:ind w:firstLine="567"/>
        <w:rPr>
          <w:szCs w:val="28"/>
        </w:rPr>
      </w:pPr>
      <w:r w:rsidRPr="0099078F">
        <w:rPr>
          <w:szCs w:val="28"/>
        </w:rPr>
        <w:t>В целях устранения выявленных коррупциогенных факторов предлагается</w:t>
      </w:r>
      <w:r>
        <w:rPr>
          <w:szCs w:val="28"/>
        </w:rPr>
        <w:br/>
      </w:r>
      <w:r w:rsidRPr="0099078F">
        <w:rPr>
          <w:szCs w:val="28"/>
        </w:rPr>
        <w:tab/>
        <w:t>.</w:t>
      </w:r>
    </w:p>
    <w:p w:rsidR="0099078F" w:rsidRPr="0099078F" w:rsidRDefault="0099078F" w:rsidP="0099078F">
      <w:pPr>
        <w:pBdr>
          <w:top w:val="single" w:sz="4" w:space="1" w:color="auto"/>
        </w:pBdr>
        <w:spacing w:after="240"/>
        <w:ind w:right="113" w:firstLine="0"/>
        <w:jc w:val="center"/>
        <w:rPr>
          <w:szCs w:val="28"/>
          <w:vertAlign w:val="superscript"/>
        </w:rPr>
      </w:pPr>
      <w:r w:rsidRPr="0099078F">
        <w:rPr>
          <w:szCs w:val="28"/>
          <w:vertAlign w:val="superscript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70"/>
        <w:gridCol w:w="1985"/>
        <w:gridCol w:w="170"/>
        <w:gridCol w:w="3119"/>
      </w:tblGrid>
      <w:tr w:rsidR="0099078F" w:rsidTr="0099078F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78F" w:rsidRDefault="0099078F" w:rsidP="009907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78F" w:rsidRDefault="0099078F" w:rsidP="009907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78F" w:rsidRDefault="0099078F" w:rsidP="009907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78F" w:rsidRDefault="0099078F" w:rsidP="009907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78F" w:rsidRDefault="0099078F" w:rsidP="0099078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078F" w:rsidTr="0099078F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078F" w:rsidRDefault="0099078F" w:rsidP="0099078F">
            <w:pPr>
              <w:ind w:firstLine="0"/>
              <w:jc w:val="center"/>
            </w:pPr>
            <w:r>
              <w:t>(наименование должности эксперта)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9078F" w:rsidRDefault="0099078F" w:rsidP="0099078F">
            <w:pPr>
              <w:ind w:firstLine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9078F" w:rsidRDefault="0099078F" w:rsidP="0099078F">
            <w:pPr>
              <w:ind w:firstLine="0"/>
              <w:jc w:val="center"/>
            </w:pPr>
            <w:r>
              <w:t xml:space="preserve">(подпись)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9078F" w:rsidRDefault="0099078F" w:rsidP="0099078F">
            <w:pPr>
              <w:ind w:firstLine="0"/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9078F" w:rsidRDefault="0099078F" w:rsidP="0099078F">
            <w:pPr>
              <w:ind w:firstLine="0"/>
              <w:jc w:val="center"/>
            </w:pPr>
            <w:r>
              <w:t>(инициалы, фамилия)</w:t>
            </w:r>
          </w:p>
        </w:tc>
      </w:tr>
    </w:tbl>
    <w:p w:rsidR="0099078F" w:rsidRPr="0099078F" w:rsidRDefault="0099078F" w:rsidP="008961CF">
      <w:pPr>
        <w:pStyle w:val="a4"/>
        <w:ind w:left="0" w:firstLine="0"/>
        <w:contextualSpacing w:val="0"/>
        <w:rPr>
          <w:sz w:val="2"/>
          <w:szCs w:val="2"/>
        </w:rPr>
      </w:pPr>
    </w:p>
    <w:sectPr w:rsidR="0099078F" w:rsidRPr="0099078F" w:rsidSect="00D300F7">
      <w:footerReference w:type="default" r:id="rId11"/>
      <w:pgSz w:w="11906" w:h="16838" w:code="9"/>
      <w:pgMar w:top="1077" w:right="851" w:bottom="107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12" w:rsidRDefault="00435312" w:rsidP="004B10A3">
      <w:r>
        <w:separator/>
      </w:r>
    </w:p>
  </w:endnote>
  <w:endnote w:type="continuationSeparator" w:id="0">
    <w:p w:rsidR="00435312" w:rsidRDefault="00435312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212" w:rsidRDefault="00C76212" w:rsidP="004B10A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12" w:rsidRDefault="00435312" w:rsidP="004B10A3">
      <w:r>
        <w:separator/>
      </w:r>
    </w:p>
  </w:footnote>
  <w:footnote w:type="continuationSeparator" w:id="0">
    <w:p w:rsidR="00435312" w:rsidRDefault="00435312" w:rsidP="004B10A3">
      <w:r>
        <w:continuationSeparator/>
      </w:r>
    </w:p>
  </w:footnote>
  <w:footnote w:id="1">
    <w:p w:rsidR="00C76212" w:rsidRDefault="00C76212" w:rsidP="0099078F">
      <w:pPr>
        <w:ind w:firstLine="567"/>
      </w:pPr>
      <w:r>
        <w:rPr>
          <w:rStyle w:val="af"/>
        </w:rPr>
        <w:footnoteRef/>
      </w:r>
      <w:r>
        <w:t> </w:t>
      </w:r>
      <w:proofErr w:type="gramStart"/>
      <w:r w:rsidRPr="0099078F">
        <w:rPr>
          <w:sz w:val="24"/>
          <w:szCs w:val="24"/>
        </w:rPr>
        <w:t>Отражаются все положения нормативного правового акта, проекта нормативного правового акта или иного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</w:t>
      </w:r>
      <w:proofErr w:type="gramEnd"/>
      <w:r w:rsidRPr="0099078F">
        <w:rPr>
          <w:sz w:val="24"/>
          <w:szCs w:val="24"/>
        </w:rPr>
        <w:t>. № 96.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0286"/>
    <w:multiLevelType w:val="hybridMultilevel"/>
    <w:tmpl w:val="D7F0B83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6162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E6789A"/>
    <w:multiLevelType w:val="hybridMultilevel"/>
    <w:tmpl w:val="5AC821A6"/>
    <w:lvl w:ilvl="0" w:tplc="CFACA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8474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B754C8"/>
    <w:multiLevelType w:val="hybridMultilevel"/>
    <w:tmpl w:val="ADDC7A04"/>
    <w:lvl w:ilvl="0" w:tplc="B9C65E60">
      <w:start w:val="1"/>
      <w:numFmt w:val="decimal"/>
      <w:lvlText w:val="%10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4CC51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442621"/>
    <w:multiLevelType w:val="hybridMultilevel"/>
    <w:tmpl w:val="FD72B5B6"/>
    <w:lvl w:ilvl="0" w:tplc="B9C65E60">
      <w:start w:val="1"/>
      <w:numFmt w:val="decimal"/>
      <w:lvlText w:val="%10.1"/>
      <w:lvlJc w:val="left"/>
      <w:pPr>
        <w:ind w:left="1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7" w:hanging="360"/>
      </w:pPr>
    </w:lvl>
    <w:lvl w:ilvl="2" w:tplc="0419001B" w:tentative="1">
      <w:start w:val="1"/>
      <w:numFmt w:val="lowerRoman"/>
      <w:lvlText w:val="%3."/>
      <w:lvlJc w:val="right"/>
      <w:pPr>
        <w:ind w:left="3317" w:hanging="180"/>
      </w:pPr>
    </w:lvl>
    <w:lvl w:ilvl="3" w:tplc="0419000F" w:tentative="1">
      <w:start w:val="1"/>
      <w:numFmt w:val="decimal"/>
      <w:lvlText w:val="%4."/>
      <w:lvlJc w:val="left"/>
      <w:pPr>
        <w:ind w:left="4037" w:hanging="360"/>
      </w:pPr>
    </w:lvl>
    <w:lvl w:ilvl="4" w:tplc="04190019" w:tentative="1">
      <w:start w:val="1"/>
      <w:numFmt w:val="lowerLetter"/>
      <w:lvlText w:val="%5."/>
      <w:lvlJc w:val="left"/>
      <w:pPr>
        <w:ind w:left="4757" w:hanging="360"/>
      </w:pPr>
    </w:lvl>
    <w:lvl w:ilvl="5" w:tplc="0419001B" w:tentative="1">
      <w:start w:val="1"/>
      <w:numFmt w:val="lowerRoman"/>
      <w:lvlText w:val="%6."/>
      <w:lvlJc w:val="right"/>
      <w:pPr>
        <w:ind w:left="5477" w:hanging="180"/>
      </w:pPr>
    </w:lvl>
    <w:lvl w:ilvl="6" w:tplc="0419000F" w:tentative="1">
      <w:start w:val="1"/>
      <w:numFmt w:val="decimal"/>
      <w:lvlText w:val="%7."/>
      <w:lvlJc w:val="left"/>
      <w:pPr>
        <w:ind w:left="6197" w:hanging="360"/>
      </w:pPr>
    </w:lvl>
    <w:lvl w:ilvl="7" w:tplc="04190019" w:tentative="1">
      <w:start w:val="1"/>
      <w:numFmt w:val="lowerLetter"/>
      <w:lvlText w:val="%8."/>
      <w:lvlJc w:val="left"/>
      <w:pPr>
        <w:ind w:left="6917" w:hanging="360"/>
      </w:pPr>
    </w:lvl>
    <w:lvl w:ilvl="8" w:tplc="0419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4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867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F86A74"/>
    <w:multiLevelType w:val="hybridMultilevel"/>
    <w:tmpl w:val="8A8CB17E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881D66"/>
    <w:multiLevelType w:val="hybridMultilevel"/>
    <w:tmpl w:val="03868714"/>
    <w:lvl w:ilvl="0" w:tplc="B9C65E60">
      <w:start w:val="1"/>
      <w:numFmt w:val="decimal"/>
      <w:lvlText w:val="%10.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9A3618"/>
    <w:multiLevelType w:val="multilevel"/>
    <w:tmpl w:val="405689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9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4A2E1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3A1116"/>
    <w:multiLevelType w:val="hybridMultilevel"/>
    <w:tmpl w:val="4C7E0BF8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555EE6"/>
    <w:multiLevelType w:val="hybridMultilevel"/>
    <w:tmpl w:val="DF00B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37B6F0D"/>
    <w:multiLevelType w:val="hybridMultilevel"/>
    <w:tmpl w:val="29E81600"/>
    <w:lvl w:ilvl="0" w:tplc="B9C65E60">
      <w:start w:val="1"/>
      <w:numFmt w:val="decimal"/>
      <w:lvlText w:val="%10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544B087E"/>
    <w:multiLevelType w:val="hybridMultilevel"/>
    <w:tmpl w:val="E498388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C4092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3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6C7366"/>
    <w:multiLevelType w:val="hybridMultilevel"/>
    <w:tmpl w:val="D26067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EB1A73"/>
    <w:multiLevelType w:val="hybridMultilevel"/>
    <w:tmpl w:val="D25475C2"/>
    <w:lvl w:ilvl="0" w:tplc="B9C65E60">
      <w:start w:val="1"/>
      <w:numFmt w:val="decimal"/>
      <w:lvlText w:val="%10.1"/>
      <w:lvlJc w:val="left"/>
      <w:pPr>
        <w:ind w:left="2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7" w:hanging="360"/>
      </w:pPr>
    </w:lvl>
    <w:lvl w:ilvl="2" w:tplc="0419001B" w:tentative="1">
      <w:start w:val="1"/>
      <w:numFmt w:val="lowerRoman"/>
      <w:lvlText w:val="%3."/>
      <w:lvlJc w:val="right"/>
      <w:pPr>
        <w:ind w:left="3677" w:hanging="180"/>
      </w:pPr>
    </w:lvl>
    <w:lvl w:ilvl="3" w:tplc="0419000F" w:tentative="1">
      <w:start w:val="1"/>
      <w:numFmt w:val="decimal"/>
      <w:lvlText w:val="%4."/>
      <w:lvlJc w:val="left"/>
      <w:pPr>
        <w:ind w:left="4397" w:hanging="360"/>
      </w:pPr>
    </w:lvl>
    <w:lvl w:ilvl="4" w:tplc="04190019" w:tentative="1">
      <w:start w:val="1"/>
      <w:numFmt w:val="lowerLetter"/>
      <w:lvlText w:val="%5."/>
      <w:lvlJc w:val="left"/>
      <w:pPr>
        <w:ind w:left="5117" w:hanging="360"/>
      </w:pPr>
    </w:lvl>
    <w:lvl w:ilvl="5" w:tplc="0419001B" w:tentative="1">
      <w:start w:val="1"/>
      <w:numFmt w:val="lowerRoman"/>
      <w:lvlText w:val="%6."/>
      <w:lvlJc w:val="right"/>
      <w:pPr>
        <w:ind w:left="5837" w:hanging="180"/>
      </w:pPr>
    </w:lvl>
    <w:lvl w:ilvl="6" w:tplc="0419000F" w:tentative="1">
      <w:start w:val="1"/>
      <w:numFmt w:val="decimal"/>
      <w:lvlText w:val="%7."/>
      <w:lvlJc w:val="left"/>
      <w:pPr>
        <w:ind w:left="6557" w:hanging="360"/>
      </w:pPr>
    </w:lvl>
    <w:lvl w:ilvl="7" w:tplc="04190019" w:tentative="1">
      <w:start w:val="1"/>
      <w:numFmt w:val="lowerLetter"/>
      <w:lvlText w:val="%8."/>
      <w:lvlJc w:val="left"/>
      <w:pPr>
        <w:ind w:left="7277" w:hanging="360"/>
      </w:pPr>
    </w:lvl>
    <w:lvl w:ilvl="8" w:tplc="0419001B" w:tentative="1">
      <w:start w:val="1"/>
      <w:numFmt w:val="lowerRoman"/>
      <w:lvlText w:val="%9."/>
      <w:lvlJc w:val="right"/>
      <w:pPr>
        <w:ind w:left="7997" w:hanging="180"/>
      </w:pPr>
    </w:lvl>
  </w:abstractNum>
  <w:abstractNum w:abstractNumId="36">
    <w:nsid w:val="6B2662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0">
    <w:nsid w:val="72E76561"/>
    <w:multiLevelType w:val="hybridMultilevel"/>
    <w:tmpl w:val="3E7A24D8"/>
    <w:lvl w:ilvl="0" w:tplc="2482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C9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AD17016"/>
    <w:multiLevelType w:val="hybridMultilevel"/>
    <w:tmpl w:val="959610A2"/>
    <w:lvl w:ilvl="0" w:tplc="B9C65E60">
      <w:start w:val="1"/>
      <w:numFmt w:val="decimal"/>
      <w:lvlText w:val="%10.1"/>
      <w:lvlJc w:val="left"/>
      <w:pPr>
        <w:ind w:left="1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7" w:hanging="360"/>
      </w:pPr>
    </w:lvl>
    <w:lvl w:ilvl="2" w:tplc="0419001B" w:tentative="1">
      <w:start w:val="1"/>
      <w:numFmt w:val="lowerRoman"/>
      <w:lvlText w:val="%3."/>
      <w:lvlJc w:val="right"/>
      <w:pPr>
        <w:ind w:left="3317" w:hanging="180"/>
      </w:pPr>
    </w:lvl>
    <w:lvl w:ilvl="3" w:tplc="0419000F" w:tentative="1">
      <w:start w:val="1"/>
      <w:numFmt w:val="decimal"/>
      <w:lvlText w:val="%4."/>
      <w:lvlJc w:val="left"/>
      <w:pPr>
        <w:ind w:left="4037" w:hanging="360"/>
      </w:pPr>
    </w:lvl>
    <w:lvl w:ilvl="4" w:tplc="04190019" w:tentative="1">
      <w:start w:val="1"/>
      <w:numFmt w:val="lowerLetter"/>
      <w:lvlText w:val="%5."/>
      <w:lvlJc w:val="left"/>
      <w:pPr>
        <w:ind w:left="4757" w:hanging="360"/>
      </w:pPr>
    </w:lvl>
    <w:lvl w:ilvl="5" w:tplc="0419001B" w:tentative="1">
      <w:start w:val="1"/>
      <w:numFmt w:val="lowerRoman"/>
      <w:lvlText w:val="%6."/>
      <w:lvlJc w:val="right"/>
      <w:pPr>
        <w:ind w:left="5477" w:hanging="180"/>
      </w:pPr>
    </w:lvl>
    <w:lvl w:ilvl="6" w:tplc="0419000F" w:tentative="1">
      <w:start w:val="1"/>
      <w:numFmt w:val="decimal"/>
      <w:lvlText w:val="%7."/>
      <w:lvlJc w:val="left"/>
      <w:pPr>
        <w:ind w:left="6197" w:hanging="360"/>
      </w:pPr>
    </w:lvl>
    <w:lvl w:ilvl="7" w:tplc="04190019" w:tentative="1">
      <w:start w:val="1"/>
      <w:numFmt w:val="lowerLetter"/>
      <w:lvlText w:val="%8."/>
      <w:lvlJc w:val="left"/>
      <w:pPr>
        <w:ind w:left="6917" w:hanging="360"/>
      </w:pPr>
    </w:lvl>
    <w:lvl w:ilvl="8" w:tplc="0419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43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19"/>
  </w:num>
  <w:num w:numId="4">
    <w:abstractNumId w:val="4"/>
  </w:num>
  <w:num w:numId="5">
    <w:abstractNumId w:val="38"/>
  </w:num>
  <w:num w:numId="6">
    <w:abstractNumId w:val="28"/>
  </w:num>
  <w:num w:numId="7">
    <w:abstractNumId w:val="24"/>
  </w:num>
  <w:num w:numId="8">
    <w:abstractNumId w:val="8"/>
  </w:num>
  <w:num w:numId="9">
    <w:abstractNumId w:val="1"/>
  </w:num>
  <w:num w:numId="10">
    <w:abstractNumId w:val="10"/>
  </w:num>
  <w:num w:numId="11">
    <w:abstractNumId w:val="21"/>
  </w:num>
  <w:num w:numId="12">
    <w:abstractNumId w:val="33"/>
  </w:num>
  <w:num w:numId="13">
    <w:abstractNumId w:val="7"/>
  </w:num>
  <w:num w:numId="14">
    <w:abstractNumId w:val="39"/>
  </w:num>
  <w:num w:numId="15">
    <w:abstractNumId w:val="43"/>
  </w:num>
  <w:num w:numId="16">
    <w:abstractNumId w:val="37"/>
  </w:num>
  <w:num w:numId="17">
    <w:abstractNumId w:val="32"/>
  </w:num>
  <w:num w:numId="18">
    <w:abstractNumId w:val="22"/>
  </w:num>
  <w:num w:numId="19">
    <w:abstractNumId w:val="14"/>
  </w:num>
  <w:num w:numId="20">
    <w:abstractNumId w:val="31"/>
  </w:num>
  <w:num w:numId="21">
    <w:abstractNumId w:val="3"/>
  </w:num>
  <w:num w:numId="22">
    <w:abstractNumId w:val="30"/>
  </w:num>
  <w:num w:numId="23">
    <w:abstractNumId w:val="41"/>
  </w:num>
  <w:num w:numId="24">
    <w:abstractNumId w:val="20"/>
  </w:num>
  <w:num w:numId="25">
    <w:abstractNumId w:val="29"/>
  </w:num>
  <w:num w:numId="26">
    <w:abstractNumId w:val="25"/>
  </w:num>
  <w:num w:numId="27">
    <w:abstractNumId w:val="23"/>
  </w:num>
  <w:num w:numId="28">
    <w:abstractNumId w:val="16"/>
  </w:num>
  <w:num w:numId="29">
    <w:abstractNumId w:val="18"/>
  </w:num>
  <w:num w:numId="30">
    <w:abstractNumId w:val="6"/>
  </w:num>
  <w:num w:numId="31">
    <w:abstractNumId w:val="9"/>
  </w:num>
  <w:num w:numId="32">
    <w:abstractNumId w:val="12"/>
  </w:num>
  <w:num w:numId="33">
    <w:abstractNumId w:val="5"/>
  </w:num>
  <w:num w:numId="34">
    <w:abstractNumId w:val="17"/>
  </w:num>
  <w:num w:numId="35">
    <w:abstractNumId w:val="36"/>
  </w:num>
  <w:num w:numId="36">
    <w:abstractNumId w:val="15"/>
  </w:num>
  <w:num w:numId="37">
    <w:abstractNumId w:val="26"/>
  </w:num>
  <w:num w:numId="38">
    <w:abstractNumId w:val="13"/>
  </w:num>
  <w:num w:numId="39">
    <w:abstractNumId w:val="35"/>
  </w:num>
  <w:num w:numId="40">
    <w:abstractNumId w:val="11"/>
  </w:num>
  <w:num w:numId="41">
    <w:abstractNumId w:val="42"/>
  </w:num>
  <w:num w:numId="42">
    <w:abstractNumId w:val="34"/>
  </w:num>
  <w:num w:numId="43">
    <w:abstractNumId w:val="27"/>
  </w:num>
  <w:num w:numId="4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17BA4"/>
    <w:rsid w:val="00033720"/>
    <w:rsid w:val="000458D5"/>
    <w:rsid w:val="00060A61"/>
    <w:rsid w:val="00062EEA"/>
    <w:rsid w:val="0006558E"/>
    <w:rsid w:val="000732A9"/>
    <w:rsid w:val="00075609"/>
    <w:rsid w:val="00077371"/>
    <w:rsid w:val="00097C2D"/>
    <w:rsid w:val="000A178C"/>
    <w:rsid w:val="000B1CEB"/>
    <w:rsid w:val="000B29C1"/>
    <w:rsid w:val="000B6210"/>
    <w:rsid w:val="000C5389"/>
    <w:rsid w:val="000D0338"/>
    <w:rsid w:val="000D1CCB"/>
    <w:rsid w:val="000D6385"/>
    <w:rsid w:val="000D7C8B"/>
    <w:rsid w:val="000F100B"/>
    <w:rsid w:val="001012F5"/>
    <w:rsid w:val="00105B65"/>
    <w:rsid w:val="001079AF"/>
    <w:rsid w:val="00115CF4"/>
    <w:rsid w:val="00122AF0"/>
    <w:rsid w:val="00126C5E"/>
    <w:rsid w:val="00136D09"/>
    <w:rsid w:val="00146A10"/>
    <w:rsid w:val="001554EC"/>
    <w:rsid w:val="00155E21"/>
    <w:rsid w:val="00166739"/>
    <w:rsid w:val="001730AA"/>
    <w:rsid w:val="00180512"/>
    <w:rsid w:val="0019242B"/>
    <w:rsid w:val="00193CC3"/>
    <w:rsid w:val="001A2289"/>
    <w:rsid w:val="001C2B46"/>
    <w:rsid w:val="001C5FAF"/>
    <w:rsid w:val="001D68C6"/>
    <w:rsid w:val="001E1EE2"/>
    <w:rsid w:val="001E3846"/>
    <w:rsid w:val="001F4C58"/>
    <w:rsid w:val="001F7A8C"/>
    <w:rsid w:val="00200BD9"/>
    <w:rsid w:val="00210C6C"/>
    <w:rsid w:val="00217F9D"/>
    <w:rsid w:val="002202D8"/>
    <w:rsid w:val="00221131"/>
    <w:rsid w:val="002214E4"/>
    <w:rsid w:val="00222286"/>
    <w:rsid w:val="0022238B"/>
    <w:rsid w:val="0022710F"/>
    <w:rsid w:val="00236B6A"/>
    <w:rsid w:val="00247DE6"/>
    <w:rsid w:val="00252D4F"/>
    <w:rsid w:val="00253DC7"/>
    <w:rsid w:val="00255518"/>
    <w:rsid w:val="002605B0"/>
    <w:rsid w:val="00263ECF"/>
    <w:rsid w:val="0027375C"/>
    <w:rsid w:val="00275F89"/>
    <w:rsid w:val="00285121"/>
    <w:rsid w:val="00297276"/>
    <w:rsid w:val="002B0955"/>
    <w:rsid w:val="002C2262"/>
    <w:rsid w:val="002E3F37"/>
    <w:rsid w:val="002F5A3D"/>
    <w:rsid w:val="0030033E"/>
    <w:rsid w:val="00300FB8"/>
    <w:rsid w:val="00307881"/>
    <w:rsid w:val="00312B9F"/>
    <w:rsid w:val="00313D6D"/>
    <w:rsid w:val="00314015"/>
    <w:rsid w:val="00331004"/>
    <w:rsid w:val="00340A07"/>
    <w:rsid w:val="00341DC1"/>
    <w:rsid w:val="00351AC7"/>
    <w:rsid w:val="003531DA"/>
    <w:rsid w:val="003538E5"/>
    <w:rsid w:val="003555D8"/>
    <w:rsid w:val="00356DC8"/>
    <w:rsid w:val="00361C36"/>
    <w:rsid w:val="00365FF6"/>
    <w:rsid w:val="003663AC"/>
    <w:rsid w:val="00370F5F"/>
    <w:rsid w:val="00373B6F"/>
    <w:rsid w:val="003938E0"/>
    <w:rsid w:val="003950D5"/>
    <w:rsid w:val="003A4697"/>
    <w:rsid w:val="003A6890"/>
    <w:rsid w:val="003B4832"/>
    <w:rsid w:val="003D707D"/>
    <w:rsid w:val="003E3805"/>
    <w:rsid w:val="003E5581"/>
    <w:rsid w:val="003E75C5"/>
    <w:rsid w:val="003F7FD1"/>
    <w:rsid w:val="00411A1D"/>
    <w:rsid w:val="004137CE"/>
    <w:rsid w:val="004177EC"/>
    <w:rsid w:val="004220CA"/>
    <w:rsid w:val="00427D28"/>
    <w:rsid w:val="00433A9B"/>
    <w:rsid w:val="00435312"/>
    <w:rsid w:val="0043537F"/>
    <w:rsid w:val="00450C41"/>
    <w:rsid w:val="00473611"/>
    <w:rsid w:val="00481007"/>
    <w:rsid w:val="004828BC"/>
    <w:rsid w:val="004843F4"/>
    <w:rsid w:val="004861C8"/>
    <w:rsid w:val="004867D7"/>
    <w:rsid w:val="004903CA"/>
    <w:rsid w:val="0049077F"/>
    <w:rsid w:val="004A1122"/>
    <w:rsid w:val="004A2D6D"/>
    <w:rsid w:val="004B0535"/>
    <w:rsid w:val="004B10A3"/>
    <w:rsid w:val="004C7FA3"/>
    <w:rsid w:val="004D616A"/>
    <w:rsid w:val="004E22F7"/>
    <w:rsid w:val="004E646C"/>
    <w:rsid w:val="004E71D0"/>
    <w:rsid w:val="004F1871"/>
    <w:rsid w:val="004F7F80"/>
    <w:rsid w:val="00512C69"/>
    <w:rsid w:val="0051457A"/>
    <w:rsid w:val="0053324F"/>
    <w:rsid w:val="00540099"/>
    <w:rsid w:val="00541C98"/>
    <w:rsid w:val="00541ED0"/>
    <w:rsid w:val="00555153"/>
    <w:rsid w:val="00566EC3"/>
    <w:rsid w:val="00585793"/>
    <w:rsid w:val="005908A4"/>
    <w:rsid w:val="00595865"/>
    <w:rsid w:val="005B6EF4"/>
    <w:rsid w:val="005D144D"/>
    <w:rsid w:val="005D239B"/>
    <w:rsid w:val="005D2ED8"/>
    <w:rsid w:val="005D40FB"/>
    <w:rsid w:val="005D7DC4"/>
    <w:rsid w:val="005D7E3A"/>
    <w:rsid w:val="005E080B"/>
    <w:rsid w:val="005E0E9D"/>
    <w:rsid w:val="005E160F"/>
    <w:rsid w:val="005E3095"/>
    <w:rsid w:val="005F46BB"/>
    <w:rsid w:val="005F546D"/>
    <w:rsid w:val="006134FB"/>
    <w:rsid w:val="00615985"/>
    <w:rsid w:val="00623BF0"/>
    <w:rsid w:val="0063791A"/>
    <w:rsid w:val="00641AC6"/>
    <w:rsid w:val="006611BC"/>
    <w:rsid w:val="00666BBF"/>
    <w:rsid w:val="00671191"/>
    <w:rsid w:val="00673D64"/>
    <w:rsid w:val="006763B8"/>
    <w:rsid w:val="006773BD"/>
    <w:rsid w:val="00683493"/>
    <w:rsid w:val="00694E50"/>
    <w:rsid w:val="006B0357"/>
    <w:rsid w:val="006C0056"/>
    <w:rsid w:val="006C1846"/>
    <w:rsid w:val="006C4B12"/>
    <w:rsid w:val="006C7EF1"/>
    <w:rsid w:val="006D0933"/>
    <w:rsid w:val="006D5F98"/>
    <w:rsid w:val="006E497A"/>
    <w:rsid w:val="006E5953"/>
    <w:rsid w:val="007170C2"/>
    <w:rsid w:val="00724031"/>
    <w:rsid w:val="007366D8"/>
    <w:rsid w:val="007435A8"/>
    <w:rsid w:val="0075102A"/>
    <w:rsid w:val="007523CE"/>
    <w:rsid w:val="00760EEB"/>
    <w:rsid w:val="00761D50"/>
    <w:rsid w:val="0077568A"/>
    <w:rsid w:val="0078098C"/>
    <w:rsid w:val="007918B4"/>
    <w:rsid w:val="007930ED"/>
    <w:rsid w:val="007A1260"/>
    <w:rsid w:val="007B6FA4"/>
    <w:rsid w:val="007C1017"/>
    <w:rsid w:val="007C27DE"/>
    <w:rsid w:val="007E3A7B"/>
    <w:rsid w:val="00803C3D"/>
    <w:rsid w:val="00810643"/>
    <w:rsid w:val="00823070"/>
    <w:rsid w:val="00825081"/>
    <w:rsid w:val="008275F8"/>
    <w:rsid w:val="008310F8"/>
    <w:rsid w:val="00833E3B"/>
    <w:rsid w:val="008471F9"/>
    <w:rsid w:val="008562DE"/>
    <w:rsid w:val="00862EC7"/>
    <w:rsid w:val="008660FC"/>
    <w:rsid w:val="00882100"/>
    <w:rsid w:val="00884AFF"/>
    <w:rsid w:val="00884F51"/>
    <w:rsid w:val="008957B6"/>
    <w:rsid w:val="008961CF"/>
    <w:rsid w:val="008A102D"/>
    <w:rsid w:val="008B633C"/>
    <w:rsid w:val="008C175E"/>
    <w:rsid w:val="008C7A12"/>
    <w:rsid w:val="008D4F77"/>
    <w:rsid w:val="008E444A"/>
    <w:rsid w:val="008F26EB"/>
    <w:rsid w:val="008F6D33"/>
    <w:rsid w:val="00903A31"/>
    <w:rsid w:val="00904205"/>
    <w:rsid w:val="00933042"/>
    <w:rsid w:val="00933A9E"/>
    <w:rsid w:val="009353CC"/>
    <w:rsid w:val="00943381"/>
    <w:rsid w:val="00944289"/>
    <w:rsid w:val="00950F81"/>
    <w:rsid w:val="00956733"/>
    <w:rsid w:val="00962FA1"/>
    <w:rsid w:val="00967AAC"/>
    <w:rsid w:val="00982B22"/>
    <w:rsid w:val="00986C40"/>
    <w:rsid w:val="0099078F"/>
    <w:rsid w:val="00996B00"/>
    <w:rsid w:val="009B694B"/>
    <w:rsid w:val="009B7A92"/>
    <w:rsid w:val="009C0875"/>
    <w:rsid w:val="009C49EA"/>
    <w:rsid w:val="009C5D93"/>
    <w:rsid w:val="009C7318"/>
    <w:rsid w:val="009C762E"/>
    <w:rsid w:val="009E1970"/>
    <w:rsid w:val="009E4A17"/>
    <w:rsid w:val="009E7AE9"/>
    <w:rsid w:val="009F5B52"/>
    <w:rsid w:val="009F6978"/>
    <w:rsid w:val="00A11C30"/>
    <w:rsid w:val="00A1229A"/>
    <w:rsid w:val="00A25062"/>
    <w:rsid w:val="00A35D5B"/>
    <w:rsid w:val="00A36950"/>
    <w:rsid w:val="00A36F25"/>
    <w:rsid w:val="00A43984"/>
    <w:rsid w:val="00A453B6"/>
    <w:rsid w:val="00A5313A"/>
    <w:rsid w:val="00A540CD"/>
    <w:rsid w:val="00A6164F"/>
    <w:rsid w:val="00A6385C"/>
    <w:rsid w:val="00A73703"/>
    <w:rsid w:val="00A77A56"/>
    <w:rsid w:val="00A80186"/>
    <w:rsid w:val="00A941BD"/>
    <w:rsid w:val="00A962DE"/>
    <w:rsid w:val="00AA00E5"/>
    <w:rsid w:val="00AA1E99"/>
    <w:rsid w:val="00AA40D2"/>
    <w:rsid w:val="00AA654D"/>
    <w:rsid w:val="00AD1379"/>
    <w:rsid w:val="00AD1646"/>
    <w:rsid w:val="00AD341E"/>
    <w:rsid w:val="00AE50BD"/>
    <w:rsid w:val="00AF4B97"/>
    <w:rsid w:val="00B04DA1"/>
    <w:rsid w:val="00B05C2A"/>
    <w:rsid w:val="00B063E2"/>
    <w:rsid w:val="00B21F7B"/>
    <w:rsid w:val="00B330A7"/>
    <w:rsid w:val="00B334EF"/>
    <w:rsid w:val="00B40992"/>
    <w:rsid w:val="00B4308C"/>
    <w:rsid w:val="00B4626D"/>
    <w:rsid w:val="00B624E2"/>
    <w:rsid w:val="00B62EFD"/>
    <w:rsid w:val="00B774B9"/>
    <w:rsid w:val="00B935C7"/>
    <w:rsid w:val="00B95B4B"/>
    <w:rsid w:val="00BA0F82"/>
    <w:rsid w:val="00BA3220"/>
    <w:rsid w:val="00BB1ECE"/>
    <w:rsid w:val="00BB4E52"/>
    <w:rsid w:val="00BB708C"/>
    <w:rsid w:val="00BE1AA2"/>
    <w:rsid w:val="00BE560D"/>
    <w:rsid w:val="00BF37B1"/>
    <w:rsid w:val="00BF5708"/>
    <w:rsid w:val="00C0039D"/>
    <w:rsid w:val="00C05455"/>
    <w:rsid w:val="00C276CF"/>
    <w:rsid w:val="00C35C15"/>
    <w:rsid w:val="00C37342"/>
    <w:rsid w:val="00C44D6D"/>
    <w:rsid w:val="00C46DA5"/>
    <w:rsid w:val="00C65E98"/>
    <w:rsid w:val="00C70A17"/>
    <w:rsid w:val="00C714AF"/>
    <w:rsid w:val="00C76212"/>
    <w:rsid w:val="00C76B6E"/>
    <w:rsid w:val="00C83D26"/>
    <w:rsid w:val="00C91651"/>
    <w:rsid w:val="00C920A4"/>
    <w:rsid w:val="00CA5E43"/>
    <w:rsid w:val="00CC22E6"/>
    <w:rsid w:val="00CD0EE2"/>
    <w:rsid w:val="00CD4467"/>
    <w:rsid w:val="00CF002E"/>
    <w:rsid w:val="00CF3EAF"/>
    <w:rsid w:val="00D01AEB"/>
    <w:rsid w:val="00D01CE5"/>
    <w:rsid w:val="00D01D00"/>
    <w:rsid w:val="00D025D2"/>
    <w:rsid w:val="00D22BF8"/>
    <w:rsid w:val="00D300F7"/>
    <w:rsid w:val="00D4739F"/>
    <w:rsid w:val="00D52135"/>
    <w:rsid w:val="00D5686A"/>
    <w:rsid w:val="00D652BA"/>
    <w:rsid w:val="00D70875"/>
    <w:rsid w:val="00D9174D"/>
    <w:rsid w:val="00D97410"/>
    <w:rsid w:val="00D976E9"/>
    <w:rsid w:val="00DA18F8"/>
    <w:rsid w:val="00DB3D70"/>
    <w:rsid w:val="00DC0973"/>
    <w:rsid w:val="00DC63BE"/>
    <w:rsid w:val="00DC6CF3"/>
    <w:rsid w:val="00DD1355"/>
    <w:rsid w:val="00DD32EE"/>
    <w:rsid w:val="00DD3794"/>
    <w:rsid w:val="00DD5443"/>
    <w:rsid w:val="00DE15F1"/>
    <w:rsid w:val="00DE1FEB"/>
    <w:rsid w:val="00DE23AD"/>
    <w:rsid w:val="00DF0EF7"/>
    <w:rsid w:val="00DF2979"/>
    <w:rsid w:val="00DF598D"/>
    <w:rsid w:val="00E16F08"/>
    <w:rsid w:val="00E228BC"/>
    <w:rsid w:val="00E25749"/>
    <w:rsid w:val="00E321E9"/>
    <w:rsid w:val="00E33BF7"/>
    <w:rsid w:val="00E45FF5"/>
    <w:rsid w:val="00E50D1D"/>
    <w:rsid w:val="00E51669"/>
    <w:rsid w:val="00E6440D"/>
    <w:rsid w:val="00E67E19"/>
    <w:rsid w:val="00E74789"/>
    <w:rsid w:val="00E85808"/>
    <w:rsid w:val="00E956AC"/>
    <w:rsid w:val="00EB23F7"/>
    <w:rsid w:val="00EB51D8"/>
    <w:rsid w:val="00EB65ED"/>
    <w:rsid w:val="00EB79D7"/>
    <w:rsid w:val="00EC423E"/>
    <w:rsid w:val="00EC66B7"/>
    <w:rsid w:val="00ED4EF4"/>
    <w:rsid w:val="00EE3602"/>
    <w:rsid w:val="00EE63A9"/>
    <w:rsid w:val="00EE71C9"/>
    <w:rsid w:val="00EF3E57"/>
    <w:rsid w:val="00EF6FF2"/>
    <w:rsid w:val="00F064F1"/>
    <w:rsid w:val="00F1058F"/>
    <w:rsid w:val="00F3017B"/>
    <w:rsid w:val="00F438B2"/>
    <w:rsid w:val="00F66469"/>
    <w:rsid w:val="00F665DF"/>
    <w:rsid w:val="00F7138A"/>
    <w:rsid w:val="00F716CD"/>
    <w:rsid w:val="00F72B8C"/>
    <w:rsid w:val="00F74F7C"/>
    <w:rsid w:val="00F776C7"/>
    <w:rsid w:val="00F77FE2"/>
    <w:rsid w:val="00F82E29"/>
    <w:rsid w:val="00F846CB"/>
    <w:rsid w:val="00F87365"/>
    <w:rsid w:val="00F87467"/>
    <w:rsid w:val="00F87AD6"/>
    <w:rsid w:val="00F91A27"/>
    <w:rsid w:val="00FA023E"/>
    <w:rsid w:val="00FA0671"/>
    <w:rsid w:val="00FA4EDC"/>
    <w:rsid w:val="00FB197C"/>
    <w:rsid w:val="00FB3351"/>
    <w:rsid w:val="00FC42C0"/>
    <w:rsid w:val="00FC5A92"/>
    <w:rsid w:val="00FD2EEE"/>
    <w:rsid w:val="00FD30A8"/>
    <w:rsid w:val="00FD6297"/>
    <w:rsid w:val="00FD65F9"/>
    <w:rsid w:val="00FD6EB7"/>
    <w:rsid w:val="00FD720C"/>
    <w:rsid w:val="00FF0664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unhideWhenUsed/>
    <w:rsid w:val="00ED4E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unhideWhenUsed/>
    <w:rsid w:val="00ED4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483-54B6-4B38-B233-E416E5D5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8383</CharactersWithSpaces>
  <SharedDoc>false</SharedDoc>
  <HLinks>
    <vt:vector size="6" baseType="variant">
      <vt:variant>
        <vt:i4>72287307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Порядок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2013-05-29T09:32:00Z</cp:lastPrinted>
  <dcterms:created xsi:type="dcterms:W3CDTF">2014-06-02T04:02:00Z</dcterms:created>
  <dcterms:modified xsi:type="dcterms:W3CDTF">2014-06-02T04:02:00Z</dcterms:modified>
</cp:coreProperties>
</file>